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07" w:rsidRPr="00F84D02" w:rsidRDefault="00EB4EEE" w:rsidP="00147107">
      <w:pPr>
        <w:pStyle w:val="a6"/>
        <w:tabs>
          <w:tab w:val="left" w:pos="426"/>
          <w:tab w:val="left" w:pos="2977"/>
        </w:tabs>
        <w:rPr>
          <w:rFonts w:ascii="Times New Roman" w:hAnsi="Times New Roman"/>
          <w:b/>
          <w:bCs/>
        </w:rPr>
      </w:pPr>
      <w:r w:rsidRPr="00F84D02">
        <w:rPr>
          <w:rFonts w:ascii="Times New Roman" w:hAnsi="Times New Roman"/>
          <w:b/>
          <w:bCs/>
        </w:rPr>
        <w:t>АДМИНИСТРАЦИЯ</w:t>
      </w:r>
      <w:r w:rsidR="009F4840">
        <w:rPr>
          <w:rFonts w:ascii="Times New Roman" w:hAnsi="Times New Roman"/>
          <w:b/>
          <w:bCs/>
        </w:rPr>
        <w:t>КРИНИЧАН</w:t>
      </w:r>
      <w:r w:rsidRPr="00F84D02">
        <w:rPr>
          <w:rFonts w:ascii="Times New Roman" w:hAnsi="Times New Roman"/>
          <w:b/>
          <w:bCs/>
        </w:rPr>
        <w:t xml:space="preserve">СКОГО СЕЛЬСКОГО ПОСЕЛЕНИЯ </w:t>
      </w:r>
    </w:p>
    <w:p w:rsidR="00EB4EEE" w:rsidRPr="00F84D02" w:rsidRDefault="00EB4EEE" w:rsidP="00CE4E62">
      <w:pPr>
        <w:pStyle w:val="a6"/>
        <w:tabs>
          <w:tab w:val="left" w:pos="426"/>
          <w:tab w:val="left" w:pos="2977"/>
        </w:tabs>
        <w:jc w:val="center"/>
        <w:rPr>
          <w:rFonts w:ascii="Times New Roman" w:hAnsi="Times New Roman"/>
          <w:b/>
          <w:bCs/>
        </w:rPr>
      </w:pPr>
      <w:r w:rsidRPr="00F84D02">
        <w:rPr>
          <w:rFonts w:ascii="Times New Roman" w:hAnsi="Times New Roman"/>
          <w:b/>
          <w:bCs/>
        </w:rPr>
        <w:t>РОССОШАНСКОГО МУНИЦИПАЛЬНОГО РАЙОНА</w:t>
      </w:r>
    </w:p>
    <w:p w:rsidR="00EB4EEE" w:rsidRPr="00F84D02" w:rsidRDefault="00EB4EEE" w:rsidP="00CE4E62">
      <w:pPr>
        <w:pStyle w:val="a6"/>
        <w:tabs>
          <w:tab w:val="left" w:pos="426"/>
          <w:tab w:val="left" w:pos="2977"/>
        </w:tabs>
        <w:jc w:val="center"/>
        <w:rPr>
          <w:rFonts w:ascii="Times New Roman" w:hAnsi="Times New Roman"/>
          <w:b/>
          <w:bCs/>
        </w:rPr>
      </w:pPr>
      <w:r w:rsidRPr="00F84D02">
        <w:rPr>
          <w:rFonts w:ascii="Times New Roman" w:hAnsi="Times New Roman"/>
          <w:b/>
          <w:bCs/>
        </w:rPr>
        <w:t>ВОРОНЕЖСКОЙ ОБЛАСТИ</w:t>
      </w:r>
    </w:p>
    <w:p w:rsidR="00EB4EEE" w:rsidRPr="00F84D02" w:rsidRDefault="00EB4EEE" w:rsidP="00EB4EEE">
      <w:pPr>
        <w:pStyle w:val="a6"/>
        <w:tabs>
          <w:tab w:val="left" w:pos="426"/>
          <w:tab w:val="left" w:pos="2977"/>
        </w:tabs>
        <w:jc w:val="center"/>
        <w:rPr>
          <w:rFonts w:ascii="Times New Roman" w:hAnsi="Times New Roman"/>
          <w:b/>
          <w:spacing w:val="40"/>
        </w:rPr>
      </w:pPr>
    </w:p>
    <w:p w:rsidR="00EB4EEE" w:rsidRPr="00F84D02" w:rsidRDefault="00EB4EEE" w:rsidP="00EB4EEE">
      <w:pPr>
        <w:pStyle w:val="a6"/>
        <w:tabs>
          <w:tab w:val="left" w:pos="426"/>
          <w:tab w:val="left" w:pos="2977"/>
        </w:tabs>
        <w:jc w:val="center"/>
        <w:rPr>
          <w:rFonts w:ascii="Times New Roman" w:hAnsi="Times New Roman"/>
          <w:b/>
          <w:bCs/>
          <w:spacing w:val="40"/>
        </w:rPr>
      </w:pPr>
      <w:r w:rsidRPr="00F84D02">
        <w:rPr>
          <w:rFonts w:ascii="Times New Roman" w:hAnsi="Times New Roman"/>
          <w:b/>
          <w:spacing w:val="40"/>
        </w:rPr>
        <w:t>РАСПОРЯЖЕНИЕ</w:t>
      </w:r>
    </w:p>
    <w:p w:rsidR="00EB4EEE" w:rsidRPr="00F84D02" w:rsidRDefault="00EB4EEE" w:rsidP="00EB4EEE">
      <w:pPr>
        <w:jc w:val="both"/>
        <w:rPr>
          <w:sz w:val="28"/>
          <w:szCs w:val="28"/>
        </w:rPr>
      </w:pPr>
    </w:p>
    <w:p w:rsidR="00EB4EEE" w:rsidRPr="00F84D02" w:rsidRDefault="00EB4EEE" w:rsidP="00EB4EEE">
      <w:pPr>
        <w:jc w:val="both"/>
        <w:rPr>
          <w:sz w:val="28"/>
          <w:szCs w:val="28"/>
        </w:rPr>
      </w:pPr>
    </w:p>
    <w:p w:rsidR="00EB4EEE" w:rsidRPr="00F84D02" w:rsidRDefault="00CE4E62" w:rsidP="00CE4E62">
      <w:pPr>
        <w:ind w:right="6093"/>
        <w:rPr>
          <w:rFonts w:ascii="Times New Roman" w:hAnsi="Times New Roman" w:cs="Times New Roman"/>
          <w:sz w:val="28"/>
          <w:szCs w:val="28"/>
        </w:rPr>
      </w:pPr>
      <w:r w:rsidRPr="00F84D02">
        <w:rPr>
          <w:rFonts w:ascii="Times New Roman" w:hAnsi="Times New Roman" w:cs="Times New Roman"/>
          <w:sz w:val="28"/>
          <w:szCs w:val="28"/>
        </w:rPr>
        <w:t xml:space="preserve">от </w:t>
      </w:r>
      <w:r w:rsidR="009F4840">
        <w:rPr>
          <w:rFonts w:ascii="Times New Roman" w:hAnsi="Times New Roman" w:cs="Times New Roman"/>
          <w:sz w:val="28"/>
          <w:szCs w:val="28"/>
        </w:rPr>
        <w:t>30.12.2016</w:t>
      </w:r>
      <w:r w:rsidRPr="00F84D02">
        <w:rPr>
          <w:rFonts w:ascii="Times New Roman" w:hAnsi="Times New Roman" w:cs="Times New Roman"/>
          <w:sz w:val="28"/>
          <w:szCs w:val="28"/>
        </w:rPr>
        <w:t xml:space="preserve"> года   </w:t>
      </w:r>
      <w:r w:rsidR="00147107" w:rsidRPr="00F84D02">
        <w:rPr>
          <w:rFonts w:ascii="Times New Roman" w:hAnsi="Times New Roman" w:cs="Times New Roman"/>
          <w:sz w:val="28"/>
          <w:szCs w:val="28"/>
        </w:rPr>
        <w:t xml:space="preserve">       </w:t>
      </w:r>
      <w:r w:rsidRPr="00F84D02">
        <w:rPr>
          <w:rFonts w:ascii="Times New Roman" w:hAnsi="Times New Roman" w:cs="Times New Roman"/>
          <w:sz w:val="28"/>
          <w:szCs w:val="28"/>
        </w:rPr>
        <w:t xml:space="preserve"> </w:t>
      </w:r>
      <w:r w:rsidR="00EB4EEE" w:rsidRPr="00F84D02">
        <w:rPr>
          <w:rFonts w:ascii="Times New Roman" w:hAnsi="Times New Roman" w:cs="Times New Roman"/>
          <w:sz w:val="28"/>
          <w:szCs w:val="28"/>
        </w:rPr>
        <w:t>№</w:t>
      </w:r>
      <w:r w:rsidRPr="00F84D02">
        <w:rPr>
          <w:rFonts w:ascii="Times New Roman" w:hAnsi="Times New Roman" w:cs="Times New Roman"/>
          <w:sz w:val="28"/>
          <w:szCs w:val="28"/>
        </w:rPr>
        <w:t xml:space="preserve"> </w:t>
      </w:r>
      <w:r w:rsidR="009F4840">
        <w:rPr>
          <w:rFonts w:ascii="Times New Roman" w:hAnsi="Times New Roman" w:cs="Times New Roman"/>
          <w:sz w:val="28"/>
          <w:szCs w:val="28"/>
        </w:rPr>
        <w:t>5</w:t>
      </w:r>
      <w:r w:rsidRPr="00F84D02">
        <w:rPr>
          <w:rFonts w:ascii="Times New Roman" w:hAnsi="Times New Roman" w:cs="Times New Roman"/>
          <w:sz w:val="28"/>
          <w:szCs w:val="28"/>
        </w:rPr>
        <w:t>4</w:t>
      </w:r>
    </w:p>
    <w:p w:rsidR="00EB4EEE" w:rsidRPr="00F84D02" w:rsidRDefault="009F4840" w:rsidP="00EB4EEE">
      <w:pPr>
        <w:ind w:right="6503"/>
        <w:jc w:val="center"/>
        <w:rPr>
          <w:rFonts w:ascii="Times New Roman" w:hAnsi="Times New Roman" w:cs="Times New Roman"/>
          <w:sz w:val="28"/>
          <w:szCs w:val="28"/>
        </w:rPr>
      </w:pPr>
      <w:r>
        <w:rPr>
          <w:rFonts w:ascii="Times New Roman" w:hAnsi="Times New Roman" w:cs="Times New Roman"/>
          <w:noProof/>
          <w:sz w:val="28"/>
          <w:szCs w:val="28"/>
        </w:rPr>
        <w:pict>
          <v:group id="_x0000_s1029" style="position:absolute;left:0;text-align:left;margin-left:0;margin-top:2pt;width:189pt;height:0;z-index:1" coordorigin="1418,3758" coordsize="3780,0">
            <v:line id="_x0000_s1030" style="position:absolute" from="1418,3758" to="3578,3758"/>
            <v:line id="_x0000_s1031" style="position:absolute" from="3758,3758" to="5198,3758"/>
          </v:group>
        </w:pict>
      </w:r>
      <w:r w:rsidR="00EB4EEE" w:rsidRPr="00F84D02">
        <w:rPr>
          <w:rFonts w:ascii="Times New Roman" w:hAnsi="Times New Roman" w:cs="Times New Roman"/>
          <w:sz w:val="28"/>
          <w:szCs w:val="28"/>
        </w:rPr>
        <w:t xml:space="preserve">с. </w:t>
      </w:r>
      <w:r>
        <w:rPr>
          <w:rFonts w:ascii="Times New Roman" w:hAnsi="Times New Roman" w:cs="Times New Roman"/>
          <w:sz w:val="28"/>
          <w:szCs w:val="28"/>
        </w:rPr>
        <w:t>Криничное</w:t>
      </w:r>
    </w:p>
    <w:p w:rsidR="00EB4EEE" w:rsidRPr="00F84D02" w:rsidRDefault="00EB4EEE" w:rsidP="00EB4EEE">
      <w:pPr>
        <w:tabs>
          <w:tab w:val="right" w:pos="9900"/>
        </w:tabs>
        <w:jc w:val="both"/>
        <w:rPr>
          <w:rFonts w:ascii="Times New Roman" w:hAnsi="Times New Roman" w:cs="Times New Roman"/>
          <w:sz w:val="28"/>
          <w:szCs w:val="28"/>
        </w:rPr>
      </w:pPr>
    </w:p>
    <w:p w:rsidR="00EB4EEE" w:rsidRPr="00F84D02" w:rsidRDefault="00EB4EEE" w:rsidP="00EB4EEE">
      <w:pPr>
        <w:tabs>
          <w:tab w:val="right" w:pos="9900"/>
        </w:tabs>
        <w:jc w:val="both"/>
        <w:rPr>
          <w:rFonts w:ascii="Times New Roman" w:hAnsi="Times New Roman" w:cs="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gridCol w:w="4643"/>
      </w:tblGrid>
      <w:tr w:rsidR="00EB4EEE" w:rsidRPr="00F84D02" w:rsidTr="00ED6D1C">
        <w:tc>
          <w:tcPr>
            <w:tcW w:w="4928" w:type="dxa"/>
          </w:tcPr>
          <w:p w:rsidR="00EB4EEE" w:rsidRPr="00F84D02" w:rsidRDefault="00EB4EEE" w:rsidP="00ED6D1C">
            <w:pPr>
              <w:tabs>
                <w:tab w:val="right" w:pos="10206"/>
              </w:tabs>
              <w:jc w:val="both"/>
              <w:rPr>
                <w:rFonts w:ascii="Times New Roman" w:hAnsi="Times New Roman" w:cs="Times New Roman"/>
                <w:sz w:val="28"/>
                <w:szCs w:val="28"/>
              </w:rPr>
            </w:pPr>
            <w:r w:rsidRPr="00F84D02">
              <w:rPr>
                <w:rFonts w:ascii="Times New Roman" w:hAnsi="Times New Roman" w:cs="Times New Roman"/>
                <w:sz w:val="28"/>
                <w:szCs w:val="28"/>
              </w:rPr>
              <w:t>Об утверждении  технологической  схемы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EB4EEE" w:rsidRPr="00F84D02" w:rsidRDefault="00EB4EEE" w:rsidP="00ED6D1C">
            <w:pPr>
              <w:tabs>
                <w:tab w:val="right" w:pos="9900"/>
              </w:tabs>
              <w:jc w:val="both"/>
              <w:rPr>
                <w:rFonts w:ascii="Times New Roman" w:hAnsi="Times New Roman" w:cs="Times New Roman"/>
                <w:sz w:val="28"/>
                <w:szCs w:val="28"/>
              </w:rPr>
            </w:pPr>
          </w:p>
        </w:tc>
        <w:tc>
          <w:tcPr>
            <w:tcW w:w="4643" w:type="dxa"/>
          </w:tcPr>
          <w:p w:rsidR="00EB4EEE" w:rsidRPr="00F84D02" w:rsidRDefault="00EB4EEE" w:rsidP="00ED6D1C">
            <w:pPr>
              <w:tabs>
                <w:tab w:val="right" w:pos="9900"/>
              </w:tabs>
              <w:jc w:val="both"/>
              <w:rPr>
                <w:rFonts w:ascii="Times New Roman" w:hAnsi="Times New Roman" w:cs="Times New Roman"/>
                <w:sz w:val="28"/>
                <w:szCs w:val="28"/>
              </w:rPr>
            </w:pPr>
          </w:p>
        </w:tc>
      </w:tr>
    </w:tbl>
    <w:p w:rsidR="00EB4EEE" w:rsidRPr="00F84D02" w:rsidRDefault="00EB4EEE" w:rsidP="00EB4EEE">
      <w:pPr>
        <w:tabs>
          <w:tab w:val="right" w:pos="10206"/>
        </w:tabs>
        <w:rPr>
          <w:rFonts w:ascii="Times New Roman" w:hAnsi="Times New Roman" w:cs="Times New Roman"/>
          <w:sz w:val="28"/>
          <w:szCs w:val="28"/>
        </w:rPr>
      </w:pPr>
      <w:r w:rsidRPr="00F84D02">
        <w:rPr>
          <w:rFonts w:ascii="Times New Roman" w:hAnsi="Times New Roman" w:cs="Times New Roman"/>
          <w:sz w:val="28"/>
          <w:szCs w:val="28"/>
        </w:rPr>
        <w:tab/>
      </w:r>
      <w:r w:rsidRPr="00F84D02">
        <w:rPr>
          <w:rFonts w:ascii="Times New Roman" w:hAnsi="Times New Roman" w:cs="Times New Roman"/>
          <w:sz w:val="28"/>
          <w:szCs w:val="28"/>
        </w:rPr>
        <w:tab/>
        <w:t>На основании распоряжения Правительства Воронежской области от 30 июня 2010 года № 400-р:</w:t>
      </w:r>
    </w:p>
    <w:p w:rsidR="00F84D02" w:rsidRPr="00F84D02" w:rsidRDefault="00F84D02" w:rsidP="00F84D02">
      <w:pPr>
        <w:pStyle w:val="a5"/>
        <w:tabs>
          <w:tab w:val="right" w:pos="9900"/>
        </w:tabs>
        <w:ind w:left="0" w:firstLine="720"/>
        <w:jc w:val="both"/>
      </w:pPr>
      <w:r w:rsidRPr="00F84D02">
        <w:t xml:space="preserve">В соответствии с Федеральным законом от 27.07.2010 № 210-ФЗ «Об организации предоставления государственных и муниципальных услуг», а также в целях </w:t>
      </w:r>
      <w:proofErr w:type="gramStart"/>
      <w:r w:rsidRPr="00F84D02">
        <w:t>обеспечения автоматизации процесса предоставления муниципальных услуг администрации</w:t>
      </w:r>
      <w:proofErr w:type="gramEnd"/>
      <w:r w:rsidRPr="00F84D02">
        <w:t xml:space="preserve"> </w:t>
      </w:r>
      <w:proofErr w:type="spellStart"/>
      <w:r w:rsidR="009F4840">
        <w:t>Криничан</w:t>
      </w:r>
      <w:r w:rsidRPr="00F84D02">
        <w:t>ского</w:t>
      </w:r>
      <w:proofErr w:type="spellEnd"/>
      <w:r w:rsidRPr="00F84D02">
        <w:t xml:space="preserve"> сельского поселения </w:t>
      </w:r>
      <w:proofErr w:type="spellStart"/>
      <w:r w:rsidRPr="00F84D02">
        <w:t>Россошанского</w:t>
      </w:r>
      <w:proofErr w:type="spellEnd"/>
      <w:r w:rsidRPr="00F84D02">
        <w:t xml:space="preserve"> муниципального района Воронежской области в МФЦ</w:t>
      </w:r>
    </w:p>
    <w:p w:rsidR="00EB4EEE" w:rsidRPr="00F84D02" w:rsidRDefault="00EB4EEE" w:rsidP="00EB4EEE">
      <w:pPr>
        <w:pStyle w:val="a5"/>
        <w:tabs>
          <w:tab w:val="right" w:pos="9900"/>
        </w:tabs>
        <w:ind w:left="0" w:firstLine="720"/>
        <w:jc w:val="both"/>
      </w:pPr>
    </w:p>
    <w:p w:rsidR="00EB4EEE" w:rsidRPr="00F84D02" w:rsidRDefault="00EB4EEE" w:rsidP="00EB4EEE">
      <w:pPr>
        <w:tabs>
          <w:tab w:val="right" w:pos="10206"/>
        </w:tabs>
        <w:ind w:firstLine="142"/>
        <w:jc w:val="both"/>
        <w:rPr>
          <w:rFonts w:ascii="Times New Roman" w:hAnsi="Times New Roman" w:cs="Times New Roman"/>
          <w:sz w:val="28"/>
          <w:szCs w:val="28"/>
        </w:rPr>
      </w:pPr>
      <w:r w:rsidRPr="00F84D02">
        <w:rPr>
          <w:rFonts w:ascii="Times New Roman" w:hAnsi="Times New Roman" w:cs="Times New Roman"/>
          <w:sz w:val="28"/>
          <w:szCs w:val="28"/>
        </w:rPr>
        <w:t>1. Утвердить технологическую схему предоставления муниципальной услуги «Прием заявлений, документов, а также постановка граждан на учёт в качестве нуждающихся в жилых помещениях» согласно приложению.</w:t>
      </w:r>
    </w:p>
    <w:p w:rsidR="00EB4EEE" w:rsidRPr="00F84D02" w:rsidRDefault="00EB4EEE" w:rsidP="00EB4EEE">
      <w:pPr>
        <w:tabs>
          <w:tab w:val="right" w:pos="10206"/>
        </w:tabs>
        <w:ind w:firstLine="142"/>
        <w:jc w:val="both"/>
        <w:rPr>
          <w:rFonts w:ascii="Times New Roman" w:hAnsi="Times New Roman" w:cs="Times New Roman"/>
          <w:sz w:val="28"/>
          <w:szCs w:val="28"/>
        </w:rPr>
      </w:pPr>
      <w:r w:rsidRPr="00F84D02">
        <w:rPr>
          <w:rFonts w:ascii="Times New Roman" w:hAnsi="Times New Roman" w:cs="Times New Roman"/>
          <w:sz w:val="28"/>
          <w:szCs w:val="28"/>
        </w:rPr>
        <w:t xml:space="preserve">2. </w:t>
      </w:r>
      <w:proofErr w:type="gramStart"/>
      <w:r w:rsidRPr="00F84D02">
        <w:rPr>
          <w:rFonts w:ascii="Times New Roman" w:hAnsi="Times New Roman" w:cs="Times New Roman"/>
          <w:sz w:val="28"/>
          <w:szCs w:val="28"/>
        </w:rPr>
        <w:t>Разместить</w:t>
      </w:r>
      <w:proofErr w:type="gramEnd"/>
      <w:r w:rsidRPr="00F84D02">
        <w:rPr>
          <w:rFonts w:ascii="Times New Roman" w:hAnsi="Times New Roman" w:cs="Times New Roman"/>
          <w:sz w:val="28"/>
          <w:szCs w:val="28"/>
        </w:rPr>
        <w:t xml:space="preserve"> технологическую схему предоставления муниципальной услуги  «Прием заявлений, документов, а также постановка граждан на учёт в качестве нуждающихся в жилых помещениях» на официальном сайте администрации </w:t>
      </w:r>
      <w:proofErr w:type="spellStart"/>
      <w:r w:rsidR="009F4840">
        <w:rPr>
          <w:rFonts w:ascii="Times New Roman" w:hAnsi="Times New Roman" w:cs="Times New Roman"/>
          <w:sz w:val="28"/>
          <w:szCs w:val="28"/>
        </w:rPr>
        <w:t>Криничан</w:t>
      </w:r>
      <w:r w:rsidRPr="00F84D02">
        <w:rPr>
          <w:rFonts w:ascii="Times New Roman" w:hAnsi="Times New Roman" w:cs="Times New Roman"/>
          <w:sz w:val="28"/>
          <w:szCs w:val="28"/>
        </w:rPr>
        <w:t>ского</w:t>
      </w:r>
      <w:proofErr w:type="spellEnd"/>
      <w:r w:rsidRPr="00F84D02">
        <w:rPr>
          <w:rFonts w:ascii="Times New Roman" w:hAnsi="Times New Roman" w:cs="Times New Roman"/>
          <w:sz w:val="28"/>
          <w:szCs w:val="28"/>
        </w:rPr>
        <w:t xml:space="preserve"> сельского поселения  в сети Интернет в разделе «Муниципальные услуги» подраздела «Технологические схемы».</w:t>
      </w:r>
    </w:p>
    <w:p w:rsidR="00EB4EEE" w:rsidRPr="00F84D02" w:rsidRDefault="00EB4EEE" w:rsidP="00EB4EEE">
      <w:pPr>
        <w:pStyle w:val="a5"/>
        <w:tabs>
          <w:tab w:val="right" w:pos="9900"/>
        </w:tabs>
        <w:ind w:left="0" w:firstLine="142"/>
        <w:jc w:val="both"/>
      </w:pPr>
      <w:r w:rsidRPr="00F84D02">
        <w:t xml:space="preserve">3. </w:t>
      </w:r>
      <w:proofErr w:type="gramStart"/>
      <w:r w:rsidRPr="00F84D02">
        <w:t>Контроль за</w:t>
      </w:r>
      <w:proofErr w:type="gramEnd"/>
      <w:r w:rsidRPr="00F84D02">
        <w:t xml:space="preserve"> исполнением настоящего распоряжения возложить на главу </w:t>
      </w:r>
      <w:proofErr w:type="spellStart"/>
      <w:r w:rsidR="009F4840">
        <w:t>Криничан</w:t>
      </w:r>
      <w:r w:rsidRPr="00F84D02">
        <w:t>ского</w:t>
      </w:r>
      <w:proofErr w:type="spellEnd"/>
      <w:r w:rsidRPr="00F84D02">
        <w:t xml:space="preserve"> сельского поселения </w:t>
      </w:r>
      <w:r w:rsidR="009F4840">
        <w:t>Шевченко О.П</w:t>
      </w:r>
      <w:r w:rsidR="00147107" w:rsidRPr="00F84D02">
        <w:t>.</w:t>
      </w:r>
    </w:p>
    <w:p w:rsidR="00EB4EEE" w:rsidRPr="00F84D02" w:rsidRDefault="00EB4EEE" w:rsidP="00EB4EEE">
      <w:pPr>
        <w:pStyle w:val="a5"/>
        <w:tabs>
          <w:tab w:val="right" w:pos="9900"/>
        </w:tabs>
        <w:ind w:left="568" w:firstLine="142"/>
        <w:jc w:val="both"/>
      </w:pPr>
    </w:p>
    <w:p w:rsidR="00EB4EEE" w:rsidRPr="00F84D02" w:rsidRDefault="00EB4EEE" w:rsidP="00EB4EEE">
      <w:pPr>
        <w:pStyle w:val="a5"/>
        <w:tabs>
          <w:tab w:val="right" w:pos="9900"/>
        </w:tabs>
        <w:ind w:left="568"/>
        <w:jc w:val="both"/>
      </w:pPr>
    </w:p>
    <w:p w:rsidR="00EB4EEE" w:rsidRPr="00F84D02" w:rsidRDefault="00EB4EEE" w:rsidP="00EB4EEE">
      <w:pPr>
        <w:pStyle w:val="a5"/>
        <w:tabs>
          <w:tab w:val="right" w:pos="9900"/>
        </w:tabs>
        <w:ind w:left="568"/>
      </w:pPr>
    </w:p>
    <w:p w:rsidR="00EB4EEE" w:rsidRPr="00F84D02" w:rsidRDefault="00EB4EEE" w:rsidP="00EB4EEE">
      <w:pPr>
        <w:pStyle w:val="a5"/>
        <w:tabs>
          <w:tab w:val="right" w:pos="9900"/>
        </w:tabs>
        <w:ind w:left="0"/>
      </w:pPr>
    </w:p>
    <w:p w:rsidR="00EB4EEE" w:rsidRPr="00F84D02" w:rsidRDefault="00EB4EEE" w:rsidP="00EB4EEE">
      <w:pPr>
        <w:pStyle w:val="a5"/>
        <w:tabs>
          <w:tab w:val="right" w:pos="10206"/>
        </w:tabs>
        <w:ind w:left="0"/>
      </w:pPr>
      <w:r w:rsidRPr="00F84D02">
        <w:t xml:space="preserve">Глава </w:t>
      </w:r>
      <w:proofErr w:type="spellStart"/>
      <w:r w:rsidR="009F4840">
        <w:t>Криничан</w:t>
      </w:r>
      <w:r w:rsidRPr="00F84D02">
        <w:t>ского</w:t>
      </w:r>
      <w:proofErr w:type="spellEnd"/>
      <w:r w:rsidRPr="00F84D02">
        <w:t xml:space="preserve"> сельского поселения                                   </w:t>
      </w:r>
      <w:proofErr w:type="spellStart"/>
      <w:r w:rsidR="009F4840">
        <w:t>О.П.Шевченко</w:t>
      </w:r>
      <w:proofErr w:type="spellEnd"/>
    </w:p>
    <w:p w:rsidR="00A76CB5" w:rsidRPr="00CE4E62" w:rsidRDefault="009470CA" w:rsidP="009470CA">
      <w:pPr>
        <w:rPr>
          <w:rFonts w:ascii="Times New Roman" w:hAnsi="Times New Roman" w:cs="Times New Roman"/>
        </w:rPr>
      </w:pPr>
      <w:r w:rsidRPr="00CE4E62">
        <w:rPr>
          <w:rFonts w:ascii="Times New Roman" w:hAnsi="Times New Roman" w:cs="Times New Roman"/>
        </w:rPr>
        <w:t xml:space="preserve">                                                                                                                                 </w:t>
      </w:r>
    </w:p>
    <w:p w:rsidR="00A76CB5" w:rsidRDefault="00A76CB5" w:rsidP="009470CA">
      <w:pPr>
        <w:rPr>
          <w:rFonts w:ascii="Times New Roman" w:hAnsi="Times New Roman" w:cs="Times New Roman"/>
          <w:sz w:val="26"/>
          <w:szCs w:val="26"/>
        </w:rPr>
      </w:pPr>
    </w:p>
    <w:p w:rsidR="00A76CB5" w:rsidRDefault="00A76CB5" w:rsidP="009470CA">
      <w:pPr>
        <w:rPr>
          <w:rFonts w:ascii="Times New Roman" w:hAnsi="Times New Roman" w:cs="Times New Roman"/>
          <w:sz w:val="26"/>
          <w:szCs w:val="26"/>
        </w:rPr>
        <w:sectPr w:rsidR="00A76CB5" w:rsidSect="00147107">
          <w:pgSz w:w="11906" w:h="16838"/>
          <w:pgMar w:top="1134" w:right="851" w:bottom="1134" w:left="1276" w:header="709" w:footer="709" w:gutter="0"/>
          <w:cols w:space="720"/>
        </w:sectPr>
      </w:pPr>
    </w:p>
    <w:p w:rsidR="009470CA" w:rsidRPr="009A0117" w:rsidRDefault="009470CA" w:rsidP="009470CA">
      <w:pPr>
        <w:rPr>
          <w:rFonts w:ascii="Times New Roman" w:hAnsi="Times New Roman" w:cs="Times New Roman"/>
          <w:sz w:val="26"/>
          <w:szCs w:val="26"/>
        </w:rPr>
      </w:pPr>
    </w:p>
    <w:p w:rsidR="009470CA" w:rsidRPr="009A0117" w:rsidRDefault="00A76CB5" w:rsidP="009470CA">
      <w:pPr>
        <w:ind w:left="9000"/>
        <w:rPr>
          <w:rFonts w:ascii="Times New Roman" w:hAnsi="Times New Roman" w:cs="Times New Roman"/>
          <w:sz w:val="26"/>
          <w:szCs w:val="26"/>
        </w:rPr>
      </w:pPr>
      <w:r w:rsidRPr="009A0117">
        <w:rPr>
          <w:rFonts w:ascii="Times New Roman" w:hAnsi="Times New Roman" w:cs="Times New Roman"/>
          <w:sz w:val="26"/>
          <w:szCs w:val="26"/>
        </w:rPr>
        <w:t xml:space="preserve">Приложение </w:t>
      </w:r>
      <w:r w:rsidR="009470CA" w:rsidRPr="009A0117">
        <w:rPr>
          <w:rFonts w:ascii="Times New Roman" w:hAnsi="Times New Roman" w:cs="Times New Roman"/>
          <w:sz w:val="26"/>
          <w:szCs w:val="26"/>
        </w:rPr>
        <w:t xml:space="preserve">к распоряжению администрации </w:t>
      </w:r>
      <w:proofErr w:type="spellStart"/>
      <w:r w:rsidR="009F4840">
        <w:rPr>
          <w:rFonts w:ascii="Times New Roman" w:hAnsi="Times New Roman" w:cs="Times New Roman"/>
          <w:sz w:val="26"/>
          <w:szCs w:val="26"/>
        </w:rPr>
        <w:t>Криничан</w:t>
      </w:r>
      <w:r w:rsidR="009470CA">
        <w:rPr>
          <w:rFonts w:ascii="Times New Roman" w:hAnsi="Times New Roman" w:cs="Times New Roman"/>
          <w:sz w:val="26"/>
          <w:szCs w:val="26"/>
        </w:rPr>
        <w:t>ского</w:t>
      </w:r>
      <w:proofErr w:type="spellEnd"/>
      <w:r w:rsidR="009470CA">
        <w:rPr>
          <w:rFonts w:ascii="Times New Roman" w:hAnsi="Times New Roman" w:cs="Times New Roman"/>
          <w:sz w:val="26"/>
          <w:szCs w:val="26"/>
        </w:rPr>
        <w:t xml:space="preserve"> сельского поселения </w:t>
      </w:r>
      <w:proofErr w:type="spellStart"/>
      <w:r w:rsidR="009470CA" w:rsidRPr="009A0117">
        <w:rPr>
          <w:rFonts w:ascii="Times New Roman" w:hAnsi="Times New Roman" w:cs="Times New Roman"/>
          <w:sz w:val="26"/>
          <w:szCs w:val="26"/>
        </w:rPr>
        <w:t>Россошанского</w:t>
      </w:r>
      <w:proofErr w:type="spellEnd"/>
      <w:r w:rsidR="009470CA">
        <w:rPr>
          <w:rFonts w:ascii="Times New Roman" w:hAnsi="Times New Roman" w:cs="Times New Roman"/>
          <w:sz w:val="26"/>
          <w:szCs w:val="26"/>
        </w:rPr>
        <w:t xml:space="preserve"> </w:t>
      </w:r>
      <w:r w:rsidR="009470CA" w:rsidRPr="009A0117">
        <w:rPr>
          <w:rFonts w:ascii="Times New Roman" w:hAnsi="Times New Roman" w:cs="Times New Roman"/>
          <w:sz w:val="26"/>
          <w:szCs w:val="26"/>
        </w:rPr>
        <w:t>муниципального района</w:t>
      </w:r>
      <w:r w:rsidR="009470CA">
        <w:rPr>
          <w:rFonts w:ascii="Times New Roman" w:hAnsi="Times New Roman" w:cs="Times New Roman"/>
          <w:sz w:val="26"/>
          <w:szCs w:val="26"/>
        </w:rPr>
        <w:t xml:space="preserve"> Воронежской области</w:t>
      </w:r>
      <w:r w:rsidR="009470CA" w:rsidRPr="009A0117">
        <w:rPr>
          <w:rFonts w:ascii="Times New Roman" w:hAnsi="Times New Roman" w:cs="Times New Roman"/>
          <w:sz w:val="26"/>
          <w:szCs w:val="26"/>
        </w:rPr>
        <w:t xml:space="preserve"> </w:t>
      </w:r>
    </w:p>
    <w:p w:rsidR="009470CA" w:rsidRPr="009A0117" w:rsidRDefault="009470CA" w:rsidP="009470CA">
      <w:pPr>
        <w:ind w:left="9000"/>
        <w:rPr>
          <w:rFonts w:ascii="Times New Roman" w:hAnsi="Times New Roman" w:cs="Times New Roman"/>
          <w:sz w:val="26"/>
          <w:szCs w:val="26"/>
        </w:rPr>
      </w:pPr>
      <w:r w:rsidRPr="009A0117">
        <w:rPr>
          <w:rFonts w:ascii="Times New Roman" w:hAnsi="Times New Roman" w:cs="Times New Roman"/>
          <w:sz w:val="26"/>
          <w:szCs w:val="26"/>
        </w:rPr>
        <w:t xml:space="preserve">№ </w:t>
      </w:r>
      <w:r w:rsidR="009F4840">
        <w:rPr>
          <w:rFonts w:ascii="Times New Roman" w:hAnsi="Times New Roman" w:cs="Times New Roman"/>
          <w:sz w:val="26"/>
          <w:szCs w:val="26"/>
        </w:rPr>
        <w:t>5</w:t>
      </w:r>
      <w:r w:rsidR="00CE4E62">
        <w:rPr>
          <w:rFonts w:ascii="Times New Roman" w:hAnsi="Times New Roman" w:cs="Times New Roman"/>
          <w:sz w:val="26"/>
          <w:szCs w:val="26"/>
        </w:rPr>
        <w:t>4</w:t>
      </w:r>
      <w:r w:rsidRPr="009A0117">
        <w:rPr>
          <w:rFonts w:ascii="Times New Roman" w:hAnsi="Times New Roman" w:cs="Times New Roman"/>
          <w:sz w:val="26"/>
          <w:szCs w:val="26"/>
        </w:rPr>
        <w:t xml:space="preserve"> от </w:t>
      </w:r>
      <w:r w:rsidR="009F4840">
        <w:rPr>
          <w:rFonts w:ascii="Times New Roman" w:hAnsi="Times New Roman" w:cs="Times New Roman"/>
          <w:sz w:val="26"/>
          <w:szCs w:val="26"/>
        </w:rPr>
        <w:t>30.12.2016</w:t>
      </w:r>
      <w:r w:rsidR="00CE4E62">
        <w:rPr>
          <w:rFonts w:ascii="Times New Roman" w:hAnsi="Times New Roman" w:cs="Times New Roman"/>
          <w:sz w:val="26"/>
          <w:szCs w:val="26"/>
        </w:rPr>
        <w:t xml:space="preserve"> года</w:t>
      </w:r>
    </w:p>
    <w:p w:rsidR="009470CA" w:rsidRPr="009A0117" w:rsidRDefault="009470CA" w:rsidP="009470CA">
      <w:pPr>
        <w:rPr>
          <w:rFonts w:ascii="Times New Roman" w:hAnsi="Times New Roman" w:cs="Times New Roman"/>
        </w:rPr>
      </w:pPr>
    </w:p>
    <w:p w:rsidR="009470CA" w:rsidRPr="009A0117" w:rsidRDefault="009470CA" w:rsidP="009470CA">
      <w:pPr>
        <w:rPr>
          <w:rFonts w:ascii="Times New Roman" w:hAnsi="Times New Roman" w:cs="Times New Roman"/>
        </w:rPr>
      </w:pPr>
    </w:p>
    <w:p w:rsidR="009470CA" w:rsidRPr="009A0117" w:rsidRDefault="009470CA" w:rsidP="009470CA">
      <w:pPr>
        <w:jc w:val="center"/>
        <w:rPr>
          <w:rFonts w:ascii="Times New Roman" w:hAnsi="Times New Roman" w:cs="Times New Roman"/>
          <w:b/>
          <w:sz w:val="26"/>
          <w:szCs w:val="26"/>
        </w:rPr>
      </w:pPr>
      <w:r w:rsidRPr="009A0117">
        <w:rPr>
          <w:rFonts w:ascii="Times New Roman" w:hAnsi="Times New Roman" w:cs="Times New Roman"/>
          <w:b/>
          <w:sz w:val="26"/>
          <w:szCs w:val="26"/>
        </w:rPr>
        <w:t>Технологическая схема</w:t>
      </w:r>
    </w:p>
    <w:p w:rsidR="009470CA" w:rsidRPr="009A0117" w:rsidRDefault="009470CA" w:rsidP="009470CA">
      <w:pPr>
        <w:jc w:val="center"/>
        <w:rPr>
          <w:rFonts w:ascii="Times New Roman" w:hAnsi="Times New Roman" w:cs="Times New Roman"/>
          <w:sz w:val="26"/>
          <w:szCs w:val="26"/>
        </w:rPr>
      </w:pPr>
      <w:r w:rsidRPr="009A0117">
        <w:rPr>
          <w:rFonts w:ascii="Times New Roman" w:hAnsi="Times New Roman" w:cs="Times New Roman"/>
          <w:sz w:val="26"/>
          <w:szCs w:val="26"/>
        </w:rPr>
        <w:t>предоставления муниципальной услуги</w:t>
      </w:r>
    </w:p>
    <w:p w:rsidR="009470CA" w:rsidRPr="009A0117" w:rsidRDefault="009470CA" w:rsidP="009470CA">
      <w:pPr>
        <w:jc w:val="center"/>
        <w:rPr>
          <w:rFonts w:ascii="Times New Roman" w:hAnsi="Times New Roman" w:cs="Times New Roman"/>
          <w:u w:val="single"/>
        </w:rPr>
      </w:pPr>
      <w:r w:rsidRPr="00D01872">
        <w:rPr>
          <w:rFonts w:ascii="Times New Roman" w:hAnsi="Times New Roman" w:cs="Times New Roman"/>
          <w:sz w:val="28"/>
          <w:szCs w:val="28"/>
        </w:rPr>
        <w:t>«</w:t>
      </w:r>
      <w:r w:rsidR="0003352E" w:rsidRPr="003F0490">
        <w:rPr>
          <w:rFonts w:ascii="Times New Roman" w:hAnsi="Times New Roman" w:cs="Times New Roman"/>
          <w:sz w:val="28"/>
          <w:szCs w:val="28"/>
        </w:rPr>
        <w:t>Прием заявлений, документов, а также постановка граждан на учёт в качестве нуждающихся в жилых помещениях»</w:t>
      </w:r>
    </w:p>
    <w:p w:rsidR="009470CA" w:rsidRPr="009A0117" w:rsidRDefault="009470CA" w:rsidP="009470CA">
      <w:pPr>
        <w:jc w:val="center"/>
        <w:rPr>
          <w:rFonts w:ascii="Times New Roman" w:hAnsi="Times New Roman" w:cs="Times New Roman"/>
          <w:b/>
          <w:highlight w:val="yellow"/>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199"/>
      </w:tblGrid>
      <w:tr w:rsidR="009470CA" w:rsidRPr="00264C43" w:rsidTr="00CE4E62">
        <w:trPr>
          <w:tblHeader/>
        </w:trPr>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jc w:val="center"/>
              <w:rPr>
                <w:rFonts w:ascii="Times New Roman" w:hAnsi="Times New Roman" w:cs="Times New Roman"/>
                <w:b/>
              </w:rPr>
            </w:pPr>
            <w:r w:rsidRPr="00264C43">
              <w:rPr>
                <w:rFonts w:ascii="Times New Roman" w:hAnsi="Times New Roman" w:cs="Times New Roman"/>
                <w:b/>
              </w:rPr>
              <w:t>Раздел</w:t>
            </w:r>
          </w:p>
        </w:tc>
        <w:tc>
          <w:tcPr>
            <w:tcW w:w="11199"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jc w:val="center"/>
              <w:rPr>
                <w:rFonts w:ascii="Times New Roman" w:hAnsi="Times New Roman" w:cs="Times New Roman"/>
                <w:b/>
              </w:rPr>
            </w:pPr>
            <w:r w:rsidRPr="00264C43">
              <w:rPr>
                <w:rFonts w:ascii="Times New Roman" w:hAnsi="Times New Roman" w:cs="Times New Roman"/>
                <w:b/>
              </w:rPr>
              <w:t>Содержание раздела</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t>Общие сведения о муниципальной услуге</w:t>
            </w:r>
          </w:p>
          <w:p w:rsidR="009470CA" w:rsidRPr="00264C43" w:rsidRDefault="009470CA" w:rsidP="004C5D5E">
            <w:pPr>
              <w:tabs>
                <w:tab w:val="left" w:pos="0"/>
              </w:tabs>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ind w:firstLine="540"/>
              <w:jc w:val="both"/>
              <w:rPr>
                <w:rFonts w:ascii="Times New Roman" w:hAnsi="Times New Roman" w:cs="Times New Roman"/>
                <w:b/>
              </w:rPr>
            </w:pPr>
            <w:r w:rsidRPr="00264C43">
              <w:rPr>
                <w:rFonts w:ascii="Times New Roman" w:hAnsi="Times New Roman" w:cs="Times New Roman"/>
                <w:b/>
              </w:rPr>
              <w:t xml:space="preserve">1. Наименование органа местного самоуправления, предоставляющего услугу  </w:t>
            </w:r>
          </w:p>
          <w:p w:rsidR="009470CA" w:rsidRPr="00264C43" w:rsidRDefault="009470CA" w:rsidP="004C5D5E">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Администрация</w:t>
            </w:r>
            <w:r>
              <w:rPr>
                <w:rFonts w:ascii="Times New Roman" w:hAnsi="Times New Roman" w:cs="Times New Roman"/>
              </w:rPr>
              <w:t xml:space="preserve"> </w:t>
            </w:r>
            <w:proofErr w:type="spellStart"/>
            <w:r w:rsidR="009F4840">
              <w:rPr>
                <w:rFonts w:ascii="Times New Roman" w:hAnsi="Times New Roman" w:cs="Times New Roman"/>
              </w:rPr>
              <w:t>Криничан</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264C43">
              <w:rPr>
                <w:rFonts w:ascii="Times New Roman" w:hAnsi="Times New Roman" w:cs="Times New Roman"/>
              </w:rPr>
              <w:t xml:space="preserve"> </w:t>
            </w:r>
            <w:proofErr w:type="spellStart"/>
            <w:r w:rsidRPr="00264C43">
              <w:rPr>
                <w:rFonts w:ascii="Times New Roman" w:hAnsi="Times New Roman" w:cs="Times New Roman"/>
              </w:rPr>
              <w:t>Россошанского</w:t>
            </w:r>
            <w:proofErr w:type="spellEnd"/>
            <w:r w:rsidRPr="00264C43">
              <w:rPr>
                <w:rFonts w:ascii="Times New Roman" w:hAnsi="Times New Roman" w:cs="Times New Roman"/>
              </w:rPr>
              <w:t xml:space="preserve"> муниципального района Воронежской области. МФЦ  - в части приема и (или) выдачи документов на предоставление муниципальной услуги.</w:t>
            </w:r>
          </w:p>
          <w:p w:rsidR="0003352E" w:rsidRDefault="009470CA" w:rsidP="004C5D5E">
            <w:pPr>
              <w:tabs>
                <w:tab w:val="left" w:pos="0"/>
              </w:tabs>
              <w:autoSpaceDE w:val="0"/>
              <w:autoSpaceDN w:val="0"/>
              <w:adjustRightInd w:val="0"/>
              <w:ind w:firstLine="540"/>
              <w:jc w:val="both"/>
            </w:pPr>
            <w:r w:rsidRPr="00264C43">
              <w:rPr>
                <w:rFonts w:ascii="Times New Roman" w:hAnsi="Times New Roman" w:cs="Times New Roman"/>
                <w:b/>
              </w:rPr>
              <w:t>2. Номер услуги в федеральном реестре</w:t>
            </w:r>
            <w:r w:rsidRPr="00264C43">
              <w:rPr>
                <w:rFonts w:ascii="Times New Roman" w:hAnsi="Times New Roman" w:cs="Times New Roman"/>
              </w:rPr>
              <w:t xml:space="preserve"> </w:t>
            </w:r>
            <w:r w:rsidR="0003352E" w:rsidRPr="00CE4E62">
              <w:rPr>
                <w:rFonts w:ascii="Times New Roman" w:hAnsi="Times New Roman" w:cs="Times New Roman"/>
              </w:rPr>
              <w:t>3640100010000</w:t>
            </w:r>
            <w:r w:rsidR="00CE4E62">
              <w:rPr>
                <w:rFonts w:ascii="Times New Roman" w:hAnsi="Times New Roman" w:cs="Times New Roman"/>
              </w:rPr>
              <w:t>611684</w:t>
            </w:r>
          </w:p>
          <w:p w:rsidR="009470CA" w:rsidRPr="00264C43" w:rsidRDefault="009470CA" w:rsidP="004C5D5E">
            <w:pPr>
              <w:tabs>
                <w:tab w:val="left" w:pos="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3. Полное наименование услуги</w:t>
            </w:r>
          </w:p>
          <w:p w:rsidR="0003352E" w:rsidRPr="0003352E" w:rsidRDefault="0003352E" w:rsidP="004C5D5E">
            <w:pPr>
              <w:tabs>
                <w:tab w:val="left" w:pos="0"/>
              </w:tabs>
              <w:autoSpaceDE w:val="0"/>
              <w:autoSpaceDN w:val="0"/>
              <w:adjustRightInd w:val="0"/>
              <w:ind w:firstLine="540"/>
              <w:jc w:val="both"/>
              <w:rPr>
                <w:rFonts w:ascii="Times New Roman" w:hAnsi="Times New Roman" w:cs="Times New Roman"/>
                <w:b/>
              </w:rPr>
            </w:pPr>
            <w:r>
              <w:rPr>
                <w:rFonts w:ascii="Times New Roman" w:hAnsi="Times New Roman" w:cs="Times New Roman"/>
              </w:rPr>
              <w:t>«</w:t>
            </w:r>
            <w:r w:rsidRPr="0003352E">
              <w:rPr>
                <w:rFonts w:ascii="Times New Roman" w:hAnsi="Times New Roman" w:cs="Times New Roman"/>
              </w:rPr>
              <w:t>Прием заявлений, документов, а также постановка граждан на учёт в качестве нуждающихся в жилых помещениях</w:t>
            </w:r>
            <w:r>
              <w:rPr>
                <w:rFonts w:ascii="Times New Roman" w:hAnsi="Times New Roman" w:cs="Times New Roman"/>
              </w:rPr>
              <w:t>»</w:t>
            </w:r>
            <w:r w:rsidRPr="0003352E">
              <w:rPr>
                <w:rFonts w:ascii="Times New Roman" w:hAnsi="Times New Roman" w:cs="Times New Roman"/>
                <w:b/>
              </w:rPr>
              <w:t xml:space="preserve"> </w:t>
            </w:r>
          </w:p>
          <w:p w:rsidR="009470CA" w:rsidRPr="00264C43" w:rsidRDefault="009470CA" w:rsidP="004C5D5E">
            <w:pPr>
              <w:tabs>
                <w:tab w:val="left" w:pos="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4. Краткое наименование услуги</w:t>
            </w:r>
          </w:p>
          <w:p w:rsidR="0003352E" w:rsidRPr="0003352E" w:rsidRDefault="0003352E" w:rsidP="0003352E">
            <w:pPr>
              <w:tabs>
                <w:tab w:val="left" w:pos="0"/>
              </w:tabs>
              <w:autoSpaceDE w:val="0"/>
              <w:autoSpaceDN w:val="0"/>
              <w:adjustRightInd w:val="0"/>
              <w:ind w:firstLine="540"/>
              <w:jc w:val="both"/>
              <w:rPr>
                <w:rFonts w:ascii="Times New Roman" w:hAnsi="Times New Roman" w:cs="Times New Roman"/>
                <w:b/>
              </w:rPr>
            </w:pPr>
            <w:r>
              <w:rPr>
                <w:rFonts w:ascii="Times New Roman" w:hAnsi="Times New Roman" w:cs="Times New Roman"/>
              </w:rPr>
              <w:t>«</w:t>
            </w:r>
            <w:r w:rsidRPr="0003352E">
              <w:rPr>
                <w:rFonts w:ascii="Times New Roman" w:hAnsi="Times New Roman" w:cs="Times New Roman"/>
              </w:rPr>
              <w:t>Прием заявлений, документов, а также постановка граждан на учёт в качестве нуждающихся в жилых помещениях</w:t>
            </w:r>
            <w:r>
              <w:rPr>
                <w:rFonts w:ascii="Times New Roman" w:hAnsi="Times New Roman" w:cs="Times New Roman"/>
              </w:rPr>
              <w:t>»</w:t>
            </w:r>
            <w:r w:rsidRPr="0003352E">
              <w:rPr>
                <w:rFonts w:ascii="Times New Roman" w:hAnsi="Times New Roman" w:cs="Times New Roman"/>
                <w:b/>
              </w:rPr>
              <w:t xml:space="preserve"> </w:t>
            </w:r>
          </w:p>
          <w:p w:rsidR="009470CA" w:rsidRPr="00264C43" w:rsidRDefault="009470CA" w:rsidP="004C5D5E">
            <w:pPr>
              <w:tabs>
                <w:tab w:val="left" w:pos="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5. Административный регламент предоставления услуги</w:t>
            </w:r>
          </w:p>
          <w:p w:rsidR="0003352E" w:rsidRDefault="00A8625D" w:rsidP="0003352E">
            <w:pPr>
              <w:pStyle w:val="2"/>
              <w:ind w:right="175"/>
              <w:rPr>
                <w:rFonts w:ascii="Times New Roman" w:hAnsi="Times New Roman" w:cs="Times New Roman"/>
                <w:b w:val="0"/>
                <w:sz w:val="24"/>
                <w:szCs w:val="24"/>
              </w:rPr>
            </w:pPr>
            <w:r>
              <w:rPr>
                <w:rFonts w:ascii="Times New Roman" w:hAnsi="Times New Roman" w:cs="Times New Roman"/>
                <w:b w:val="0"/>
                <w:sz w:val="24"/>
                <w:szCs w:val="24"/>
              </w:rPr>
              <w:t xml:space="preserve">         </w:t>
            </w:r>
            <w:r w:rsidR="009470CA" w:rsidRPr="00A8625D">
              <w:rPr>
                <w:rFonts w:ascii="Times New Roman" w:hAnsi="Times New Roman" w:cs="Times New Roman"/>
                <w:b w:val="0"/>
                <w:sz w:val="24"/>
                <w:szCs w:val="24"/>
              </w:rPr>
              <w:t xml:space="preserve">Постановление администрации </w:t>
            </w:r>
            <w:proofErr w:type="spellStart"/>
            <w:r w:rsidR="009F4840">
              <w:rPr>
                <w:rFonts w:ascii="Times New Roman" w:hAnsi="Times New Roman" w:cs="Times New Roman"/>
                <w:b w:val="0"/>
                <w:sz w:val="24"/>
                <w:szCs w:val="24"/>
              </w:rPr>
              <w:t>Криничан</w:t>
            </w:r>
            <w:r w:rsidR="009470CA" w:rsidRPr="00A8625D">
              <w:rPr>
                <w:rFonts w:ascii="Times New Roman" w:hAnsi="Times New Roman" w:cs="Times New Roman"/>
                <w:b w:val="0"/>
                <w:sz w:val="24"/>
                <w:szCs w:val="24"/>
              </w:rPr>
              <w:t>ского</w:t>
            </w:r>
            <w:proofErr w:type="spellEnd"/>
            <w:r w:rsidR="009470CA" w:rsidRPr="00A8625D">
              <w:rPr>
                <w:rFonts w:ascii="Times New Roman" w:hAnsi="Times New Roman" w:cs="Times New Roman"/>
                <w:b w:val="0"/>
                <w:sz w:val="24"/>
                <w:szCs w:val="24"/>
              </w:rPr>
              <w:t xml:space="preserve"> сельского поселения </w:t>
            </w:r>
            <w:proofErr w:type="spellStart"/>
            <w:r w:rsidR="009470CA" w:rsidRPr="00A8625D">
              <w:rPr>
                <w:rFonts w:ascii="Times New Roman" w:hAnsi="Times New Roman" w:cs="Times New Roman"/>
                <w:b w:val="0"/>
                <w:sz w:val="24"/>
                <w:szCs w:val="24"/>
              </w:rPr>
              <w:t>Россошанского</w:t>
            </w:r>
            <w:proofErr w:type="spellEnd"/>
            <w:r w:rsidR="009470CA" w:rsidRPr="00A8625D">
              <w:rPr>
                <w:rFonts w:ascii="Times New Roman" w:hAnsi="Times New Roman" w:cs="Times New Roman"/>
                <w:b w:val="0"/>
                <w:sz w:val="24"/>
                <w:szCs w:val="24"/>
              </w:rPr>
              <w:t xml:space="preserve"> муниципального района Воронежской области </w:t>
            </w:r>
            <w:r w:rsidR="00CE4E62">
              <w:rPr>
                <w:rFonts w:ascii="Times New Roman" w:hAnsi="Times New Roman" w:cs="Times New Roman"/>
                <w:b w:val="0"/>
                <w:sz w:val="24"/>
                <w:szCs w:val="24"/>
              </w:rPr>
              <w:t xml:space="preserve">от </w:t>
            </w:r>
            <w:r w:rsidR="009F4840">
              <w:rPr>
                <w:rFonts w:ascii="Times New Roman" w:hAnsi="Times New Roman" w:cs="Times New Roman"/>
                <w:b w:val="0"/>
                <w:sz w:val="24"/>
                <w:szCs w:val="24"/>
              </w:rPr>
              <w:t>16</w:t>
            </w:r>
            <w:r w:rsidR="00CE4E62">
              <w:rPr>
                <w:rFonts w:ascii="Times New Roman" w:hAnsi="Times New Roman" w:cs="Times New Roman"/>
                <w:b w:val="0"/>
                <w:sz w:val="24"/>
                <w:szCs w:val="24"/>
              </w:rPr>
              <w:t>.02.2012 г. № 8</w:t>
            </w:r>
            <w:bookmarkStart w:id="0" w:name="_GoBack"/>
            <w:bookmarkEnd w:id="0"/>
            <w:r w:rsidR="009470CA" w:rsidRPr="00A8625D">
              <w:rPr>
                <w:rFonts w:ascii="Times New Roman" w:hAnsi="Times New Roman" w:cs="Times New Roman"/>
                <w:b w:val="0"/>
                <w:sz w:val="24"/>
                <w:szCs w:val="24"/>
              </w:rPr>
              <w:t xml:space="preserve"> </w:t>
            </w:r>
            <w:r>
              <w:rPr>
                <w:rFonts w:ascii="Times New Roman" w:hAnsi="Times New Roman" w:cs="Times New Roman"/>
                <w:b w:val="0"/>
                <w:sz w:val="24"/>
                <w:szCs w:val="24"/>
              </w:rPr>
              <w:t>«</w:t>
            </w:r>
            <w:r w:rsidR="0003352E" w:rsidRPr="00A8625D">
              <w:rPr>
                <w:rFonts w:ascii="Times New Roman" w:hAnsi="Times New Roman" w:cs="Times New Roman"/>
                <w:b w:val="0"/>
                <w:sz w:val="24"/>
                <w:szCs w:val="24"/>
              </w:rPr>
              <w:t xml:space="preserve">Об утверждении административного регламента администрации </w:t>
            </w:r>
            <w:proofErr w:type="spellStart"/>
            <w:r w:rsidR="009F4840">
              <w:rPr>
                <w:rFonts w:ascii="Times New Roman" w:hAnsi="Times New Roman" w:cs="Times New Roman"/>
                <w:b w:val="0"/>
                <w:sz w:val="24"/>
                <w:szCs w:val="24"/>
              </w:rPr>
              <w:t>Криничан</w:t>
            </w:r>
            <w:r w:rsidR="0003352E" w:rsidRPr="00A8625D">
              <w:rPr>
                <w:rFonts w:ascii="Times New Roman" w:hAnsi="Times New Roman" w:cs="Times New Roman"/>
                <w:b w:val="0"/>
                <w:sz w:val="24"/>
                <w:szCs w:val="24"/>
              </w:rPr>
              <w:t>ского</w:t>
            </w:r>
            <w:proofErr w:type="spellEnd"/>
            <w:r w:rsidR="0003352E" w:rsidRPr="00A8625D">
              <w:rPr>
                <w:rFonts w:ascii="Times New Roman" w:hAnsi="Times New Roman" w:cs="Times New Roman"/>
                <w:b w:val="0"/>
                <w:sz w:val="24"/>
                <w:szCs w:val="24"/>
              </w:rPr>
              <w:t xml:space="preserve">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9648EF">
              <w:rPr>
                <w:rFonts w:ascii="Times New Roman" w:hAnsi="Times New Roman" w:cs="Times New Roman"/>
                <w:b w:val="0"/>
                <w:sz w:val="24"/>
                <w:szCs w:val="24"/>
              </w:rPr>
              <w:t>»</w:t>
            </w:r>
            <w:r>
              <w:rPr>
                <w:rFonts w:ascii="Times New Roman" w:hAnsi="Times New Roman" w:cs="Times New Roman"/>
                <w:b w:val="0"/>
                <w:sz w:val="24"/>
                <w:szCs w:val="24"/>
              </w:rPr>
              <w:t>.</w:t>
            </w:r>
          </w:p>
          <w:p w:rsidR="009648EF" w:rsidRDefault="009648EF" w:rsidP="009648EF">
            <w:pPr>
              <w:pStyle w:val="2"/>
              <w:ind w:right="175"/>
              <w:rPr>
                <w:rFonts w:ascii="Times New Roman" w:hAnsi="Times New Roman" w:cs="Times New Roman"/>
                <w:sz w:val="24"/>
                <w:szCs w:val="24"/>
              </w:rPr>
            </w:pPr>
            <w:r>
              <w:rPr>
                <w:rFonts w:ascii="Times New Roman" w:hAnsi="Times New Roman" w:cs="Times New Roman"/>
                <w:sz w:val="24"/>
                <w:szCs w:val="24"/>
              </w:rPr>
              <w:t xml:space="preserve">         6. 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p w:rsidR="009648EF" w:rsidRPr="00390812" w:rsidRDefault="00390812" w:rsidP="00390812">
            <w:pPr>
              <w:autoSpaceDE w:val="0"/>
              <w:autoSpaceDN w:val="0"/>
              <w:adjustRightInd w:val="0"/>
              <w:ind w:firstLine="540"/>
              <w:rPr>
                <w:rFonts w:ascii="Times New Roman" w:hAnsi="Times New Roman" w:cs="Times New Roman"/>
              </w:rPr>
            </w:pPr>
            <w:r>
              <w:rPr>
                <w:rFonts w:ascii="Times New Roman" w:hAnsi="Times New Roman" w:cs="Times New Roman"/>
                <w:b/>
              </w:rPr>
              <w:t xml:space="preserve">6.1. </w:t>
            </w:r>
            <w:r w:rsidR="00C67251" w:rsidRPr="00C67251">
              <w:rPr>
                <w:rFonts w:ascii="Times New Roman" w:hAnsi="Times New Roman" w:cs="Times New Roman"/>
                <w:b/>
              </w:rPr>
              <w:t xml:space="preserve"> </w:t>
            </w:r>
            <w:r w:rsidRPr="00390812">
              <w:rPr>
                <w:rFonts w:ascii="Times New Roman" w:hAnsi="Times New Roman" w:cs="Times New Roman"/>
              </w:rPr>
              <w:t>Прием заявлений, документов, а также постановка граждан на учет в качестве нуждающихся в жилых помещениях</w:t>
            </w:r>
            <w:r w:rsidR="00A73D6E">
              <w:rPr>
                <w:rFonts w:ascii="Times New Roman" w:hAnsi="Times New Roman" w:cs="Times New Roman"/>
                <w:b/>
              </w:rPr>
              <w:t>;</w:t>
            </w:r>
          </w:p>
          <w:p w:rsidR="00C67251" w:rsidRPr="00A272AB" w:rsidRDefault="00A272AB" w:rsidP="009648EF">
            <w:pPr>
              <w:pStyle w:val="2"/>
              <w:ind w:right="175"/>
              <w:rPr>
                <w:rFonts w:ascii="Times New Roman" w:hAnsi="Times New Roman" w:cs="Times New Roman"/>
                <w:sz w:val="24"/>
                <w:szCs w:val="24"/>
              </w:rPr>
            </w:pPr>
            <w:r>
              <w:rPr>
                <w:rFonts w:ascii="Times New Roman" w:hAnsi="Times New Roman" w:cs="Times New Roman"/>
                <w:b w:val="0"/>
                <w:sz w:val="24"/>
                <w:szCs w:val="24"/>
              </w:rPr>
              <w:t xml:space="preserve">       </w:t>
            </w:r>
            <w:r w:rsidR="00390812">
              <w:rPr>
                <w:rFonts w:ascii="Times New Roman" w:hAnsi="Times New Roman" w:cs="Times New Roman"/>
                <w:b w:val="0"/>
                <w:sz w:val="24"/>
                <w:szCs w:val="24"/>
              </w:rPr>
              <w:t xml:space="preserve">  </w:t>
            </w:r>
            <w:r>
              <w:rPr>
                <w:rFonts w:ascii="Times New Roman" w:hAnsi="Times New Roman" w:cs="Times New Roman"/>
                <w:sz w:val="24"/>
                <w:szCs w:val="24"/>
              </w:rPr>
              <w:t xml:space="preserve">6.2. </w:t>
            </w:r>
            <w:r>
              <w:rPr>
                <w:rFonts w:ascii="Times New Roman" w:hAnsi="Times New Roman" w:cs="Times New Roman"/>
                <w:b w:val="0"/>
                <w:sz w:val="24"/>
                <w:szCs w:val="24"/>
              </w:rPr>
              <w:t xml:space="preserve">   П</w:t>
            </w:r>
            <w:r w:rsidRPr="00A272AB">
              <w:rPr>
                <w:rFonts w:ascii="Times New Roman" w:hAnsi="Times New Roman" w:cs="Times New Roman"/>
                <w:b w:val="0"/>
                <w:sz w:val="24"/>
                <w:szCs w:val="24"/>
              </w:rPr>
              <w:t>рин</w:t>
            </w:r>
            <w:r>
              <w:rPr>
                <w:rFonts w:ascii="Times New Roman" w:hAnsi="Times New Roman" w:cs="Times New Roman"/>
                <w:b w:val="0"/>
                <w:sz w:val="24"/>
                <w:szCs w:val="24"/>
              </w:rPr>
              <w:t>ятие граждан</w:t>
            </w:r>
            <w:r w:rsidRPr="00A272AB">
              <w:rPr>
                <w:rFonts w:ascii="Times New Roman" w:hAnsi="Times New Roman" w:cs="Times New Roman"/>
                <w:b w:val="0"/>
                <w:sz w:val="24"/>
                <w:szCs w:val="24"/>
              </w:rPr>
              <w:t xml:space="preserve"> на учет в качестве малоимущих</w:t>
            </w:r>
            <w:r w:rsidR="00A73D6E">
              <w:rPr>
                <w:rFonts w:ascii="Times New Roman" w:hAnsi="Times New Roman" w:cs="Times New Roman"/>
                <w:b w:val="0"/>
                <w:sz w:val="24"/>
                <w:szCs w:val="24"/>
              </w:rPr>
              <w:t>;</w:t>
            </w:r>
          </w:p>
          <w:p w:rsidR="009470CA" w:rsidRPr="009648EF" w:rsidRDefault="009648EF" w:rsidP="009648EF">
            <w:pPr>
              <w:pStyle w:val="2"/>
              <w:ind w:right="175"/>
              <w:rPr>
                <w:rFonts w:ascii="Times New Roman" w:hAnsi="Times New Roman" w:cs="Times New Roman"/>
              </w:rPr>
            </w:pPr>
            <w:r w:rsidRPr="009648EF">
              <w:rPr>
                <w:rFonts w:ascii="Times New Roman" w:hAnsi="Times New Roman" w:cs="Times New Roman"/>
                <w:sz w:val="24"/>
                <w:szCs w:val="24"/>
              </w:rPr>
              <w:t xml:space="preserve">         7.</w:t>
            </w:r>
            <w:r w:rsidR="009470CA" w:rsidRPr="009648EF">
              <w:rPr>
                <w:rFonts w:ascii="Times New Roman" w:hAnsi="Times New Roman" w:cs="Times New Roman"/>
              </w:rPr>
              <w:t xml:space="preserve"> Способы оценки качества предоставления услуги</w:t>
            </w:r>
          </w:p>
          <w:p w:rsidR="009470CA" w:rsidRPr="00264C43" w:rsidRDefault="0003352E" w:rsidP="004C5D5E">
            <w:pPr>
              <w:autoSpaceDE w:val="0"/>
              <w:autoSpaceDN w:val="0"/>
              <w:adjustRightInd w:val="0"/>
              <w:ind w:firstLine="540"/>
              <w:rPr>
                <w:rFonts w:ascii="Times New Roman" w:hAnsi="Times New Roman" w:cs="Times New Roman"/>
              </w:rPr>
            </w:pPr>
            <w:r>
              <w:rPr>
                <w:rFonts w:ascii="Times New Roman" w:hAnsi="Times New Roman" w:cs="Times New Roman"/>
              </w:rPr>
              <w:t xml:space="preserve">Телефонная связь, </w:t>
            </w:r>
            <w:r w:rsidRPr="00115F45">
              <w:rPr>
                <w:rFonts w:ascii="Times New Roman" w:hAnsi="Times New Roman" w:cs="Times New Roman"/>
              </w:rPr>
              <w:t xml:space="preserve">Портал </w:t>
            </w:r>
            <w:proofErr w:type="spellStart"/>
            <w:r w:rsidRPr="00115F45">
              <w:rPr>
                <w:rFonts w:ascii="Times New Roman" w:hAnsi="Times New Roman" w:cs="Times New Roman"/>
              </w:rPr>
              <w:t>госуслуг</w:t>
            </w:r>
            <w:proofErr w:type="spellEnd"/>
            <w:r>
              <w:rPr>
                <w:rFonts w:ascii="Times New Roman" w:hAnsi="Times New Roman" w:cs="Times New Roman"/>
              </w:rPr>
              <w:t xml:space="preserve"> РФ</w:t>
            </w:r>
            <w:r w:rsidRPr="00115F45">
              <w:rPr>
                <w:rFonts w:ascii="Times New Roman" w:hAnsi="Times New Roman" w:cs="Times New Roman"/>
              </w:rPr>
              <w:t>, официальный сайт администрации</w:t>
            </w:r>
            <w:r>
              <w:rPr>
                <w:rFonts w:ascii="Times New Roman" w:hAnsi="Times New Roman" w:cs="Times New Roman"/>
              </w:rPr>
              <w:t>,</w:t>
            </w:r>
            <w:r w:rsidRPr="00115F45">
              <w:rPr>
                <w:rFonts w:ascii="Times New Roman" w:hAnsi="Times New Roman" w:cs="Times New Roman"/>
              </w:rPr>
              <w:t xml:space="preserve"> личное обращение</w:t>
            </w:r>
          </w:p>
        </w:tc>
      </w:tr>
      <w:tr w:rsidR="009470CA" w:rsidRPr="00264C43" w:rsidTr="00CE4E62">
        <w:trPr>
          <w:trHeight w:val="696"/>
        </w:trPr>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 Нормативная правовая база предоставления муниципальной услуги </w:t>
            </w:r>
          </w:p>
        </w:tc>
        <w:tc>
          <w:tcPr>
            <w:tcW w:w="11199" w:type="dxa"/>
            <w:tcBorders>
              <w:top w:val="single" w:sz="4" w:space="0" w:color="auto"/>
              <w:left w:val="single" w:sz="4" w:space="0" w:color="auto"/>
              <w:bottom w:val="single" w:sz="4" w:space="0" w:color="auto"/>
              <w:right w:val="single" w:sz="4" w:space="0" w:color="auto"/>
            </w:tcBorders>
          </w:tcPr>
          <w:p w:rsidR="009470CA" w:rsidRPr="00F84D02" w:rsidRDefault="009470CA" w:rsidP="004C5D5E">
            <w:pPr>
              <w:ind w:firstLine="540"/>
              <w:jc w:val="both"/>
              <w:rPr>
                <w:rFonts w:ascii="Times New Roman" w:hAnsi="Times New Roman" w:cs="Times New Roman"/>
                <w:b/>
              </w:rPr>
            </w:pPr>
            <w:r w:rsidRPr="00F84D02">
              <w:rPr>
                <w:rFonts w:ascii="Times New Roman" w:hAnsi="Times New Roman" w:cs="Times New Roman"/>
                <w:b/>
              </w:rPr>
              <w:t xml:space="preserve">Исчерпывающий перечень нормативных правовых актов, регулирующих предоставление услуги </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Жилищны</w:t>
            </w:r>
            <w:r w:rsidR="00F84D02" w:rsidRPr="00F84D02">
              <w:rPr>
                <w:rFonts w:ascii="Times New Roman" w:hAnsi="Times New Roman" w:cs="Times New Roman"/>
                <w:sz w:val="24"/>
                <w:szCs w:val="24"/>
              </w:rPr>
              <w:t>й</w:t>
            </w:r>
            <w:r w:rsidRPr="00F84D02">
              <w:rPr>
                <w:rFonts w:ascii="Times New Roman" w:hAnsi="Times New Roman" w:cs="Times New Roman"/>
                <w:sz w:val="24"/>
                <w:szCs w:val="24"/>
              </w:rPr>
              <w:t xml:space="preserve"> кодекс Российской Федерации;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Федеральны</w:t>
            </w:r>
            <w:r w:rsidR="00F84D02" w:rsidRPr="00F84D02">
              <w:rPr>
                <w:rFonts w:ascii="Times New Roman" w:hAnsi="Times New Roman" w:cs="Times New Roman"/>
                <w:sz w:val="24"/>
                <w:szCs w:val="24"/>
              </w:rPr>
              <w:t>й</w:t>
            </w:r>
            <w:r w:rsidRPr="00F84D02">
              <w:rPr>
                <w:rFonts w:ascii="Times New Roman" w:hAnsi="Times New Roman" w:cs="Times New Roman"/>
                <w:sz w:val="24"/>
                <w:szCs w:val="24"/>
              </w:rPr>
              <w:t xml:space="preserve"> закон от 12.01.1995 N 5-ФЗ "О ветеранах";</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Федеральны</w:t>
            </w:r>
            <w:r w:rsidR="00F84D02" w:rsidRPr="00F84D02">
              <w:rPr>
                <w:rFonts w:ascii="Times New Roman" w:hAnsi="Times New Roman" w:cs="Times New Roman"/>
                <w:sz w:val="24"/>
                <w:szCs w:val="24"/>
              </w:rPr>
              <w:t>й</w:t>
            </w:r>
            <w:r w:rsidRPr="00F84D02">
              <w:rPr>
                <w:rFonts w:ascii="Times New Roman" w:hAnsi="Times New Roman" w:cs="Times New Roman"/>
                <w:sz w:val="24"/>
                <w:szCs w:val="24"/>
              </w:rPr>
              <w:t xml:space="preserve"> закон от 06.10.2003 N 131-ФЗ "Об общих принципах организации местного самоуправления в Российской Федерации";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Федеральны</w:t>
            </w:r>
            <w:r w:rsidR="00F84D02" w:rsidRPr="00F84D02">
              <w:rPr>
                <w:rFonts w:ascii="Times New Roman" w:hAnsi="Times New Roman" w:cs="Times New Roman"/>
                <w:sz w:val="24"/>
                <w:szCs w:val="24"/>
              </w:rPr>
              <w:t>й закон</w:t>
            </w:r>
            <w:r w:rsidRPr="00F84D02">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Федеральны</w:t>
            </w:r>
            <w:r w:rsidR="00F84D02" w:rsidRPr="00F84D02">
              <w:rPr>
                <w:rFonts w:ascii="Times New Roman" w:hAnsi="Times New Roman" w:cs="Times New Roman"/>
                <w:sz w:val="24"/>
                <w:szCs w:val="24"/>
              </w:rPr>
              <w:t>й закон</w:t>
            </w:r>
            <w:r w:rsidRPr="00F84D0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Закон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 xml:space="preserve"> Закон Воронежской области от 30.11.2005 N 72-ОЗ "О порядке признания граждан </w:t>
            </w:r>
            <w:proofErr w:type="gramStart"/>
            <w:r w:rsidRPr="00F84D02">
              <w:rPr>
                <w:rFonts w:ascii="Times New Roman" w:hAnsi="Times New Roman" w:cs="Times New Roman"/>
                <w:sz w:val="24"/>
                <w:szCs w:val="24"/>
              </w:rPr>
              <w:t>малоимущими</w:t>
            </w:r>
            <w:proofErr w:type="gramEnd"/>
            <w:r w:rsidRPr="00F84D02">
              <w:rPr>
                <w:rFonts w:ascii="Times New Roman" w:hAnsi="Times New Roman" w:cs="Times New Roman"/>
                <w:sz w:val="24"/>
                <w:szCs w:val="24"/>
              </w:rPr>
              <w:t xml:space="preserve"> в целях предоставления им жилых помещений муниципального жилищного фонда по договорам социального найма в Воронежской области";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Закон Воронежской области от 07.07.2006 N 66-ОЗ "О предоставлении безвозмездной субсидии на приобретение жилого помещения ветеранам, инвалидам, семьям, имеющим детей-инвалидов, нуждающимся в улучшении жилищных условий";</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Закон Воронежской области от 09.10.2007 N 93-ОЗ "О предоставлении жилых помещений жилищного фонда Воронежской области по договорам социального найма";</w:t>
            </w:r>
          </w:p>
          <w:p w:rsidR="009470CA" w:rsidRPr="00264C43" w:rsidRDefault="00F84D02" w:rsidP="00F84D02">
            <w:pPr>
              <w:autoSpaceDE w:val="0"/>
              <w:autoSpaceDN w:val="0"/>
              <w:adjustRightInd w:val="0"/>
              <w:jc w:val="both"/>
              <w:rPr>
                <w:rFonts w:ascii="Times New Roman" w:hAnsi="Times New Roman" w:cs="Times New Roman"/>
              </w:rPr>
            </w:pPr>
            <w:r w:rsidRPr="00F84D02">
              <w:rPr>
                <w:rFonts w:ascii="Times New Roman" w:hAnsi="Times New Roman" w:cs="Times New Roman"/>
              </w:rPr>
              <w:t xml:space="preserve">        Устав </w:t>
            </w:r>
            <w:proofErr w:type="spellStart"/>
            <w:r w:rsidR="009F4840">
              <w:rPr>
                <w:rFonts w:ascii="Times New Roman" w:hAnsi="Times New Roman" w:cs="Times New Roman"/>
              </w:rPr>
              <w:t>Криничан</w:t>
            </w:r>
            <w:r w:rsidRPr="00F84D02">
              <w:rPr>
                <w:rFonts w:ascii="Times New Roman" w:hAnsi="Times New Roman" w:cs="Times New Roman"/>
              </w:rPr>
              <w:t>ского</w:t>
            </w:r>
            <w:proofErr w:type="spellEnd"/>
            <w:r w:rsidRPr="00F84D02">
              <w:rPr>
                <w:rFonts w:ascii="Times New Roman" w:hAnsi="Times New Roman" w:cs="Times New Roman"/>
              </w:rPr>
              <w:t xml:space="preserve"> сельского поселения   </w:t>
            </w:r>
            <w:proofErr w:type="spellStart"/>
            <w:r w:rsidRPr="00F84D02">
              <w:rPr>
                <w:rFonts w:ascii="Times New Roman" w:hAnsi="Times New Roman" w:cs="Times New Roman"/>
              </w:rPr>
              <w:t>Россошанского</w:t>
            </w:r>
            <w:proofErr w:type="spellEnd"/>
            <w:r w:rsidRPr="00F84D02">
              <w:rPr>
                <w:rFonts w:ascii="Times New Roman" w:hAnsi="Times New Roman" w:cs="Times New Roman"/>
              </w:rPr>
              <w:t xml:space="preserve"> муниципального района Воронежской области утвержденным решением Совета народных депутатов </w:t>
            </w:r>
            <w:proofErr w:type="spellStart"/>
            <w:r w:rsidR="009F4840">
              <w:rPr>
                <w:rFonts w:ascii="Times New Roman" w:hAnsi="Times New Roman" w:cs="Times New Roman"/>
              </w:rPr>
              <w:t>Криничан</w:t>
            </w:r>
            <w:r w:rsidRPr="00F84D02">
              <w:rPr>
                <w:rFonts w:ascii="Times New Roman" w:hAnsi="Times New Roman" w:cs="Times New Roman"/>
              </w:rPr>
              <w:t>ского</w:t>
            </w:r>
            <w:proofErr w:type="spellEnd"/>
            <w:r w:rsidRPr="00F84D02">
              <w:rPr>
                <w:rFonts w:ascii="Times New Roman" w:hAnsi="Times New Roman" w:cs="Times New Roman"/>
              </w:rPr>
              <w:t xml:space="preserve"> сельского поселения от 16.07.2015 года № 260.</w:t>
            </w:r>
          </w:p>
        </w:tc>
      </w:tr>
      <w:tr w:rsidR="009470CA" w:rsidRPr="00264C43" w:rsidTr="00CE4E62">
        <w:trPr>
          <w:trHeight w:val="1688"/>
        </w:trPr>
        <w:tc>
          <w:tcPr>
            <w:tcW w:w="4077" w:type="dxa"/>
            <w:tcBorders>
              <w:top w:val="single" w:sz="4" w:space="0" w:color="auto"/>
              <w:left w:val="single" w:sz="4" w:space="0" w:color="auto"/>
              <w:bottom w:val="single" w:sz="4" w:space="0" w:color="auto"/>
              <w:right w:val="single" w:sz="4" w:space="0" w:color="auto"/>
            </w:tcBorders>
          </w:tcPr>
          <w:p w:rsidR="009470CA" w:rsidRPr="005B49C3" w:rsidRDefault="009470CA" w:rsidP="004C5D5E">
            <w:pPr>
              <w:pStyle w:val="a3"/>
              <w:tabs>
                <w:tab w:val="left" w:pos="0"/>
              </w:tabs>
              <w:spacing w:after="0"/>
              <w:ind w:left="0"/>
              <w:jc w:val="both"/>
              <w:rPr>
                <w:b/>
              </w:rPr>
            </w:pPr>
            <w:r w:rsidRPr="00264C43">
              <w:rPr>
                <w:b/>
              </w:rPr>
              <w:lastRenderedPageBreak/>
              <w:t xml:space="preserve"> </w:t>
            </w:r>
            <w:r w:rsidR="005B49C3">
              <w:rPr>
                <w:b/>
              </w:rPr>
              <w:t xml:space="preserve">Общие сведения  о </w:t>
            </w:r>
            <w:r w:rsidR="00A73D6E">
              <w:rPr>
                <w:b/>
              </w:rPr>
              <w:t>«</w:t>
            </w:r>
            <w:proofErr w:type="spellStart"/>
            <w:r w:rsidR="00A73D6E">
              <w:rPr>
                <w:b/>
              </w:rPr>
              <w:t>под</w:t>
            </w:r>
            <w:r w:rsidR="005B49C3">
              <w:rPr>
                <w:b/>
              </w:rPr>
              <w:t>услуг</w:t>
            </w:r>
            <w:r w:rsidR="00A73D6E">
              <w:rPr>
                <w:b/>
              </w:rPr>
              <w:t>ах</w:t>
            </w:r>
            <w:proofErr w:type="spellEnd"/>
            <w:r w:rsidR="00A73D6E">
              <w:rPr>
                <w:b/>
              </w:rPr>
              <w:t>»</w:t>
            </w:r>
          </w:p>
          <w:p w:rsidR="009470CA" w:rsidRPr="00264C43" w:rsidRDefault="009470CA" w:rsidP="004C5D5E">
            <w:pPr>
              <w:pStyle w:val="a3"/>
              <w:tabs>
                <w:tab w:val="left" w:pos="0"/>
              </w:tabs>
              <w:spacing w:after="0"/>
              <w:ind w:left="0"/>
              <w:jc w:val="both"/>
              <w:rPr>
                <w:b/>
              </w:rPr>
            </w:pPr>
          </w:p>
          <w:p w:rsidR="009470CA" w:rsidRPr="00264C43" w:rsidRDefault="009470CA" w:rsidP="004C5D5E">
            <w:pPr>
              <w:pStyle w:val="a3"/>
              <w:tabs>
                <w:tab w:val="left" w:pos="0"/>
              </w:tabs>
              <w:spacing w:after="0"/>
              <w:ind w:left="0"/>
              <w:jc w:val="both"/>
              <w:rPr>
                <w:b/>
              </w:rPr>
            </w:pPr>
          </w:p>
        </w:tc>
        <w:tc>
          <w:tcPr>
            <w:tcW w:w="11199" w:type="dxa"/>
            <w:tcBorders>
              <w:top w:val="single" w:sz="4" w:space="0" w:color="auto"/>
              <w:left w:val="single" w:sz="4" w:space="0" w:color="auto"/>
              <w:bottom w:val="single" w:sz="4" w:space="0" w:color="auto"/>
              <w:right w:val="single" w:sz="4" w:space="0" w:color="auto"/>
            </w:tcBorders>
          </w:tcPr>
          <w:p w:rsidR="009470CA" w:rsidRPr="005B49C3" w:rsidRDefault="009470CA" w:rsidP="004C5D5E">
            <w:pPr>
              <w:pStyle w:val="a3"/>
              <w:spacing w:after="0"/>
              <w:ind w:left="0" w:firstLine="540"/>
              <w:jc w:val="both"/>
              <w:rPr>
                <w:b/>
              </w:rPr>
            </w:pPr>
            <w:r w:rsidRPr="00264C43">
              <w:rPr>
                <w:b/>
              </w:rPr>
              <w:t>Исчерпывающи</w:t>
            </w:r>
            <w:r w:rsidR="005B49C3">
              <w:rPr>
                <w:b/>
              </w:rPr>
              <w:t xml:space="preserve">е сведения по каждой </w:t>
            </w:r>
            <w:r w:rsidR="00A73D6E">
              <w:rPr>
                <w:b/>
              </w:rPr>
              <w:t>«</w:t>
            </w:r>
            <w:proofErr w:type="spellStart"/>
            <w:r w:rsidR="00A73D6E">
              <w:rPr>
                <w:b/>
              </w:rPr>
              <w:t>под</w:t>
            </w:r>
            <w:r w:rsidR="005B49C3">
              <w:rPr>
                <w:b/>
              </w:rPr>
              <w:t>услуге</w:t>
            </w:r>
            <w:proofErr w:type="spellEnd"/>
            <w:r w:rsidR="00A73D6E">
              <w:rPr>
                <w:b/>
              </w:rPr>
              <w:t>»</w:t>
            </w:r>
          </w:p>
          <w:p w:rsidR="009470CA" w:rsidRPr="00264C43" w:rsidRDefault="009470CA" w:rsidP="004C5D5E">
            <w:pPr>
              <w:pStyle w:val="a3"/>
              <w:spacing w:after="0"/>
              <w:ind w:left="0" w:firstLine="540"/>
              <w:jc w:val="both"/>
              <w:rPr>
                <w:b/>
              </w:rPr>
            </w:pPr>
            <w:r w:rsidRPr="00264C43">
              <w:rPr>
                <w:b/>
              </w:rPr>
              <w:t xml:space="preserve">1. Срок предоставления  </w:t>
            </w:r>
          </w:p>
          <w:p w:rsidR="009470CA" w:rsidRDefault="00D20A96" w:rsidP="004C5D5E">
            <w:pPr>
              <w:autoSpaceDE w:val="0"/>
              <w:autoSpaceDN w:val="0"/>
              <w:adjustRightInd w:val="0"/>
              <w:ind w:firstLine="540"/>
              <w:jc w:val="both"/>
              <w:rPr>
                <w:rFonts w:ascii="Times New Roman" w:hAnsi="Times New Roman" w:cs="Times New Roman"/>
              </w:rPr>
            </w:pPr>
            <w:r w:rsidRPr="00A73D6E">
              <w:rPr>
                <w:rFonts w:ascii="Times New Roman" w:hAnsi="Times New Roman" w:cs="Times New Roman"/>
                <w:b/>
              </w:rPr>
              <w:t>1.1</w:t>
            </w:r>
            <w:r w:rsidR="00A73D6E">
              <w:rPr>
                <w:rFonts w:ascii="Times New Roman" w:hAnsi="Times New Roman" w:cs="Times New Roman"/>
              </w:rPr>
              <w:t>.</w:t>
            </w:r>
            <w:r>
              <w:rPr>
                <w:rFonts w:ascii="Times New Roman" w:hAnsi="Times New Roman" w:cs="Times New Roman"/>
              </w:rPr>
              <w:t xml:space="preserve"> </w:t>
            </w:r>
            <w:r w:rsidR="009470CA" w:rsidRPr="00264C43">
              <w:rPr>
                <w:rFonts w:ascii="Times New Roman" w:hAnsi="Times New Roman" w:cs="Times New Roman"/>
              </w:rPr>
              <w:t xml:space="preserve">Срок предоставления муниципальной услуги </w:t>
            </w:r>
            <w:r w:rsidR="00AB4C45" w:rsidRPr="00AB4C45">
              <w:rPr>
                <w:rFonts w:ascii="Times New Roman" w:hAnsi="Times New Roman" w:cs="Times New Roman"/>
              </w:rPr>
              <w:t>не должен превышать 30 рабочих дней с момента регистрации поступившего заявления с приложением документов</w:t>
            </w:r>
            <w:r w:rsidR="009470CA" w:rsidRPr="00AB4C45">
              <w:rPr>
                <w:rFonts w:ascii="Times New Roman" w:hAnsi="Times New Roman" w:cs="Times New Roman"/>
              </w:rPr>
              <w:t>;</w:t>
            </w:r>
          </w:p>
          <w:p w:rsidR="00BA065B" w:rsidRDefault="00AB4C45" w:rsidP="00BA065B">
            <w:pPr>
              <w:autoSpaceDE w:val="0"/>
              <w:autoSpaceDN w:val="0"/>
              <w:adjustRightInd w:val="0"/>
              <w:ind w:firstLine="540"/>
              <w:jc w:val="both"/>
              <w:rPr>
                <w:rFonts w:ascii="Times New Roman" w:hAnsi="Times New Roman" w:cs="Times New Roman"/>
              </w:rPr>
            </w:pPr>
            <w:r>
              <w:rPr>
                <w:rFonts w:ascii="Times New Roman" w:hAnsi="Times New Roman" w:cs="Times New Roman"/>
                <w:b/>
              </w:rPr>
              <w:t xml:space="preserve">1.2. </w:t>
            </w:r>
            <w:r w:rsidR="00BA065B" w:rsidRPr="00264C43">
              <w:rPr>
                <w:rFonts w:ascii="Times New Roman" w:hAnsi="Times New Roman" w:cs="Times New Roman"/>
              </w:rPr>
              <w:t xml:space="preserve">Срок предоставления муниципальной услуги </w:t>
            </w:r>
            <w:r w:rsidR="00BA065B" w:rsidRPr="00AB4C45">
              <w:rPr>
                <w:rFonts w:ascii="Times New Roman" w:hAnsi="Times New Roman" w:cs="Times New Roman"/>
              </w:rPr>
              <w:t>не должен превышать 30 рабочих дней с момента регистрации поступившего заявления с приложением документов;</w:t>
            </w:r>
          </w:p>
          <w:p w:rsidR="009470CA" w:rsidRPr="00264C43" w:rsidRDefault="009470CA" w:rsidP="004C5D5E">
            <w:pPr>
              <w:pStyle w:val="a3"/>
              <w:spacing w:after="0"/>
              <w:ind w:left="0" w:firstLine="540"/>
              <w:jc w:val="both"/>
              <w:rPr>
                <w:b/>
              </w:rPr>
            </w:pPr>
            <w:r w:rsidRPr="00264C43">
              <w:rPr>
                <w:b/>
              </w:rPr>
              <w:t>2. Основания для отказа</w:t>
            </w:r>
          </w:p>
          <w:p w:rsidR="009470CA" w:rsidRPr="00264C43" w:rsidRDefault="009470CA" w:rsidP="004C5D5E">
            <w:pPr>
              <w:pStyle w:val="a3"/>
              <w:spacing w:after="0"/>
              <w:ind w:left="0" w:firstLine="540"/>
              <w:jc w:val="both"/>
              <w:rPr>
                <w:b/>
              </w:rPr>
            </w:pPr>
            <w:r w:rsidRPr="00264C43">
              <w:rPr>
                <w:b/>
              </w:rPr>
              <w:t>2.1. Основания для отказа в приеме документов</w:t>
            </w:r>
          </w:p>
          <w:p w:rsidR="00BA065B" w:rsidRDefault="00BA065B" w:rsidP="00D20A96">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BA065B">
              <w:rPr>
                <w:rFonts w:ascii="Times New Roman" w:hAnsi="Times New Roman" w:cs="Times New Roman"/>
                <w:b/>
                <w:sz w:val="24"/>
                <w:szCs w:val="24"/>
              </w:rPr>
              <w:t>Основания для отказа в приеме документов</w:t>
            </w:r>
            <w:r>
              <w:rPr>
                <w:rFonts w:ascii="Times New Roman" w:hAnsi="Times New Roman" w:cs="Times New Roman"/>
                <w:b/>
                <w:sz w:val="24"/>
                <w:szCs w:val="24"/>
              </w:rPr>
              <w:t xml:space="preserve">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1:</w:t>
            </w:r>
          </w:p>
          <w:p w:rsidR="00D20A96" w:rsidRPr="00D20A96" w:rsidRDefault="00D20A96" w:rsidP="00D20A96">
            <w:pPr>
              <w:pStyle w:val="ConsPlusNormal"/>
              <w:widowControl/>
              <w:ind w:firstLine="540"/>
              <w:jc w:val="both"/>
              <w:rPr>
                <w:rFonts w:ascii="Times New Roman" w:hAnsi="Times New Roman" w:cs="Times New Roman"/>
                <w:sz w:val="24"/>
                <w:szCs w:val="24"/>
              </w:rPr>
            </w:pPr>
            <w:r w:rsidRPr="005B49C3">
              <w:rPr>
                <w:rFonts w:ascii="Times New Roman" w:hAnsi="Times New Roman" w:cs="Times New Roman"/>
                <w:sz w:val="24"/>
                <w:szCs w:val="24"/>
              </w:rPr>
              <w:t>- отсутствие документов, представление документов не в полном объеме</w:t>
            </w:r>
            <w:r w:rsidR="00860A7A" w:rsidRPr="005B49C3">
              <w:rPr>
                <w:rFonts w:ascii="Times New Roman" w:hAnsi="Times New Roman" w:cs="Times New Roman"/>
                <w:sz w:val="24"/>
                <w:szCs w:val="24"/>
              </w:rPr>
              <w:t>, указанных в п. 2.6 А</w:t>
            </w:r>
            <w:r w:rsidRPr="005B49C3">
              <w:rPr>
                <w:rFonts w:ascii="Times New Roman" w:hAnsi="Times New Roman" w:cs="Times New Roman"/>
                <w:sz w:val="24"/>
                <w:szCs w:val="24"/>
              </w:rPr>
              <w:t>дминистративного регламента.</w:t>
            </w:r>
          </w:p>
          <w:p w:rsidR="00D20A96" w:rsidRPr="00D20A96" w:rsidRDefault="00D20A96" w:rsidP="00D20A96">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представление заявителем документов, содержащих ошибки или противоречивые сведения;</w:t>
            </w:r>
          </w:p>
          <w:p w:rsidR="009470CA" w:rsidRDefault="00D20A96" w:rsidP="00D20A96">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заявление подано лицом, не уполномоченным совершать такого рода действия.</w:t>
            </w:r>
          </w:p>
          <w:p w:rsidR="00BA065B" w:rsidRDefault="00BA065B" w:rsidP="00BA065B">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BA065B">
              <w:rPr>
                <w:rFonts w:ascii="Times New Roman" w:hAnsi="Times New Roman" w:cs="Times New Roman"/>
                <w:b/>
                <w:sz w:val="24"/>
                <w:szCs w:val="24"/>
              </w:rPr>
              <w:t>Основания для отказа в приеме документов</w:t>
            </w:r>
            <w:r>
              <w:rPr>
                <w:rFonts w:ascii="Times New Roman" w:hAnsi="Times New Roman" w:cs="Times New Roman"/>
                <w:b/>
                <w:sz w:val="24"/>
                <w:szCs w:val="24"/>
              </w:rPr>
              <w:t xml:space="preserve">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2:</w:t>
            </w:r>
          </w:p>
          <w:p w:rsidR="00BA065B" w:rsidRPr="00D20A96" w:rsidRDefault="00BA065B" w:rsidP="00BA065B">
            <w:pPr>
              <w:pStyle w:val="ConsPlusNormal"/>
              <w:widowControl/>
              <w:ind w:firstLine="540"/>
              <w:jc w:val="both"/>
              <w:rPr>
                <w:rFonts w:ascii="Times New Roman" w:hAnsi="Times New Roman" w:cs="Times New Roman"/>
                <w:sz w:val="24"/>
                <w:szCs w:val="24"/>
              </w:rPr>
            </w:pPr>
            <w:r w:rsidRPr="005B49C3">
              <w:rPr>
                <w:rFonts w:ascii="Times New Roman" w:hAnsi="Times New Roman" w:cs="Times New Roman"/>
                <w:sz w:val="24"/>
                <w:szCs w:val="24"/>
              </w:rPr>
              <w:t>- отсутствие документов, представление документов не в полном объеме, указанных в п. 2.6 Административного регламента.</w:t>
            </w:r>
          </w:p>
          <w:p w:rsidR="00BA065B" w:rsidRPr="00D20A96" w:rsidRDefault="00BA065B" w:rsidP="00BA065B">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представление заявителем документов, содержащих ошибки или противоречивые сведения;</w:t>
            </w:r>
          </w:p>
          <w:p w:rsidR="00BA065B" w:rsidRPr="00D20A96" w:rsidRDefault="00BA065B" w:rsidP="00BA065B">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заявление подано лицом, не уполномоченным совершать такого рода действия.</w:t>
            </w:r>
          </w:p>
          <w:p w:rsidR="009470CA" w:rsidRDefault="009470CA" w:rsidP="004C5D5E">
            <w:pPr>
              <w:pStyle w:val="a3"/>
              <w:spacing w:after="0"/>
              <w:ind w:left="0" w:firstLine="540"/>
              <w:jc w:val="both"/>
              <w:rPr>
                <w:b/>
              </w:rPr>
            </w:pPr>
            <w:r w:rsidRPr="00264C43">
              <w:rPr>
                <w:b/>
              </w:rPr>
              <w:t xml:space="preserve">2.2. Основания для отказа в предоставлении </w:t>
            </w:r>
            <w:r w:rsidR="003B2A2C">
              <w:rPr>
                <w:b/>
              </w:rPr>
              <w:t>«</w:t>
            </w:r>
            <w:proofErr w:type="spellStart"/>
            <w:r w:rsidR="003B2A2C">
              <w:rPr>
                <w:b/>
              </w:rPr>
              <w:t>под</w:t>
            </w:r>
            <w:r w:rsidRPr="00264C43">
              <w:rPr>
                <w:b/>
              </w:rPr>
              <w:t>услуги</w:t>
            </w:r>
            <w:proofErr w:type="spellEnd"/>
            <w:r w:rsidR="003B2A2C">
              <w:rPr>
                <w:b/>
              </w:rPr>
              <w:t>»</w:t>
            </w:r>
          </w:p>
          <w:p w:rsidR="003B2A2C" w:rsidRDefault="003B2A2C" w:rsidP="003B2A2C">
            <w:pPr>
              <w:pStyle w:val="ConsPlusNormal"/>
              <w:widowControl/>
              <w:ind w:firstLine="540"/>
              <w:jc w:val="both"/>
              <w:rPr>
                <w:rFonts w:ascii="Times New Roman" w:hAnsi="Times New Roman" w:cs="Times New Roman"/>
                <w:b/>
                <w:sz w:val="24"/>
                <w:szCs w:val="24"/>
              </w:rPr>
            </w:pPr>
            <w:r w:rsidRPr="003B2A2C">
              <w:rPr>
                <w:rFonts w:ascii="Times New Roman" w:hAnsi="Times New Roman" w:cs="Times New Roman"/>
                <w:b/>
                <w:sz w:val="24"/>
                <w:szCs w:val="24"/>
              </w:rPr>
              <w:t>2.2.1. Основания</w:t>
            </w:r>
            <w:r w:rsidRPr="00BA065B">
              <w:rPr>
                <w:rFonts w:ascii="Times New Roman" w:hAnsi="Times New Roman" w:cs="Times New Roman"/>
                <w:b/>
                <w:sz w:val="24"/>
                <w:szCs w:val="24"/>
              </w:rPr>
              <w:t xml:space="preserve"> для отказа в </w:t>
            </w:r>
            <w:r>
              <w:rPr>
                <w:rFonts w:ascii="Times New Roman" w:hAnsi="Times New Roman" w:cs="Times New Roman"/>
                <w:b/>
                <w:sz w:val="24"/>
                <w:szCs w:val="24"/>
              </w:rPr>
              <w:t>предоставлении услуги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1:</w:t>
            </w:r>
          </w:p>
          <w:p w:rsidR="00860A7A" w:rsidRPr="00860A7A" w:rsidRDefault="00860A7A" w:rsidP="00860A7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соответствуют перечню, определенному п. 2.6 Административного регламента;</w:t>
            </w:r>
          </w:p>
          <w:p w:rsidR="00860A7A" w:rsidRPr="00860A7A" w:rsidRDefault="00860A7A" w:rsidP="00860A7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подтверждают право соответствующих граждан состоять на учете в качестве нуждающихся в жилых помещениях;</w:t>
            </w:r>
          </w:p>
          <w:p w:rsidR="00860A7A" w:rsidRDefault="00860A7A" w:rsidP="00860A7A">
            <w:pPr>
              <w:pStyle w:val="ConsPlusNormal"/>
              <w:widowControl/>
              <w:ind w:firstLine="540"/>
              <w:jc w:val="both"/>
              <w:rPr>
                <w:rFonts w:ascii="Times New Roman" w:hAnsi="Times New Roman" w:cs="Times New Roman"/>
                <w:sz w:val="24"/>
                <w:szCs w:val="24"/>
              </w:rPr>
            </w:pPr>
            <w:proofErr w:type="gramStart"/>
            <w:r w:rsidRPr="00860A7A">
              <w:rPr>
                <w:rFonts w:ascii="Times New Roman" w:hAnsi="Times New Roman" w:cs="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3B2A2C" w:rsidRDefault="003B2A2C" w:rsidP="003B2A2C">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2.2.2</w:t>
            </w:r>
            <w:r w:rsidRPr="003B2A2C">
              <w:rPr>
                <w:rFonts w:ascii="Times New Roman" w:hAnsi="Times New Roman" w:cs="Times New Roman"/>
                <w:b/>
                <w:sz w:val="24"/>
                <w:szCs w:val="24"/>
              </w:rPr>
              <w:t>. Основания</w:t>
            </w:r>
            <w:r w:rsidRPr="00BA065B">
              <w:rPr>
                <w:rFonts w:ascii="Times New Roman" w:hAnsi="Times New Roman" w:cs="Times New Roman"/>
                <w:b/>
                <w:sz w:val="24"/>
                <w:szCs w:val="24"/>
              </w:rPr>
              <w:t xml:space="preserve"> для отказа в </w:t>
            </w:r>
            <w:r>
              <w:rPr>
                <w:rFonts w:ascii="Times New Roman" w:hAnsi="Times New Roman" w:cs="Times New Roman"/>
                <w:b/>
                <w:sz w:val="24"/>
                <w:szCs w:val="24"/>
              </w:rPr>
              <w:t>предоставлении услуги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2:</w:t>
            </w:r>
          </w:p>
          <w:p w:rsidR="003B2A2C" w:rsidRPr="00860A7A" w:rsidRDefault="003B2A2C" w:rsidP="003B2A2C">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соответствуют перечню, определенному п. 2.6 Административного регламента;</w:t>
            </w:r>
          </w:p>
          <w:p w:rsidR="003B2A2C" w:rsidRPr="00860A7A" w:rsidRDefault="003B2A2C" w:rsidP="003B2A2C">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подтверждают право соответствующих граждан состоять на учете в качестве нуждающихся в жилых помещениях;</w:t>
            </w:r>
          </w:p>
          <w:p w:rsidR="003B2A2C" w:rsidRPr="00860A7A" w:rsidRDefault="003B2A2C" w:rsidP="003B2A2C">
            <w:pPr>
              <w:pStyle w:val="ConsPlusNormal"/>
              <w:widowControl/>
              <w:ind w:firstLine="540"/>
              <w:jc w:val="both"/>
              <w:rPr>
                <w:rFonts w:ascii="Times New Roman" w:hAnsi="Times New Roman" w:cs="Times New Roman"/>
                <w:sz w:val="24"/>
                <w:szCs w:val="24"/>
              </w:rPr>
            </w:pPr>
            <w:proofErr w:type="gramStart"/>
            <w:r w:rsidRPr="00860A7A">
              <w:rPr>
                <w:rFonts w:ascii="Times New Roman" w:hAnsi="Times New Roman" w:cs="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F44ADD" w:rsidRDefault="009470CA" w:rsidP="004C5D5E">
            <w:pPr>
              <w:pStyle w:val="a3"/>
              <w:spacing w:after="0"/>
              <w:ind w:left="0" w:firstLine="540"/>
              <w:jc w:val="both"/>
              <w:rPr>
                <w:b/>
              </w:rPr>
            </w:pPr>
            <w:r w:rsidRPr="00264C43">
              <w:rPr>
                <w:b/>
              </w:rPr>
              <w:t>3. Документы, являющиеся результатом предоставления</w:t>
            </w:r>
            <w:r w:rsidR="00F44ADD">
              <w:rPr>
                <w:b/>
              </w:rPr>
              <w:t xml:space="preserve"> соответствующей</w:t>
            </w:r>
            <w:r w:rsidRPr="00264C43">
              <w:rPr>
                <w:b/>
              </w:rPr>
              <w:t xml:space="preserve"> </w:t>
            </w:r>
            <w:r w:rsidR="00F44ADD">
              <w:rPr>
                <w:b/>
              </w:rPr>
              <w:t>«</w:t>
            </w:r>
            <w:proofErr w:type="spellStart"/>
            <w:r w:rsidR="00F44ADD">
              <w:rPr>
                <w:b/>
              </w:rPr>
              <w:t>под</w:t>
            </w:r>
            <w:r w:rsidRPr="00264C43">
              <w:rPr>
                <w:b/>
              </w:rPr>
              <w:t>услуги</w:t>
            </w:r>
            <w:proofErr w:type="spellEnd"/>
            <w:r w:rsidR="00F44ADD">
              <w:rPr>
                <w:b/>
              </w:rPr>
              <w:t>»</w:t>
            </w:r>
          </w:p>
          <w:p w:rsidR="00860A7A" w:rsidRDefault="00F44ADD" w:rsidP="00F44ADD">
            <w:pPr>
              <w:pStyle w:val="a3"/>
              <w:spacing w:after="0"/>
              <w:ind w:left="0" w:firstLine="540"/>
              <w:jc w:val="both"/>
            </w:pPr>
            <w:r>
              <w:rPr>
                <w:b/>
              </w:rPr>
              <w:t xml:space="preserve">3.1. </w:t>
            </w:r>
            <w:r w:rsidR="00860A7A" w:rsidRPr="00860A7A">
              <w:t xml:space="preserve">Постановление администрации </w:t>
            </w:r>
            <w:proofErr w:type="spellStart"/>
            <w:r w:rsidR="009F4840">
              <w:t>Криничан</w:t>
            </w:r>
            <w:r w:rsidR="00860A7A" w:rsidRPr="00860A7A">
              <w:t>ского</w:t>
            </w:r>
            <w:proofErr w:type="spellEnd"/>
            <w:r w:rsidR="00860A7A" w:rsidRPr="00860A7A">
              <w:t xml:space="preserve"> сельского поселения и уведомления о постановке на учет либо </w:t>
            </w:r>
            <w:proofErr w:type="gramStart"/>
            <w:r w:rsidR="00860A7A" w:rsidRPr="00860A7A">
              <w:t>об отказе в постановке на учет в качестве нуждающегося в жилом помещении</w:t>
            </w:r>
            <w:proofErr w:type="gramEnd"/>
            <w:r w:rsidR="00860A7A" w:rsidRPr="00860A7A">
              <w:t>;</w:t>
            </w:r>
          </w:p>
          <w:p w:rsidR="00F44ADD" w:rsidRDefault="00F44ADD" w:rsidP="00F44ADD">
            <w:pPr>
              <w:pStyle w:val="a3"/>
              <w:spacing w:after="0"/>
              <w:ind w:left="0" w:firstLine="540"/>
              <w:jc w:val="both"/>
            </w:pPr>
            <w:r>
              <w:rPr>
                <w:b/>
              </w:rPr>
              <w:lastRenderedPageBreak/>
              <w:t xml:space="preserve">3.2. </w:t>
            </w:r>
            <w:r w:rsidRPr="00860A7A">
              <w:t xml:space="preserve">Постановление администрации </w:t>
            </w:r>
            <w:proofErr w:type="spellStart"/>
            <w:r w:rsidR="009F4840">
              <w:t>Криничан</w:t>
            </w:r>
            <w:r w:rsidRPr="00860A7A">
              <w:t>ского</w:t>
            </w:r>
            <w:proofErr w:type="spellEnd"/>
            <w:r w:rsidRPr="00860A7A">
              <w:t xml:space="preserve"> сельского поселения и уведомления о постановке на учет либо </w:t>
            </w:r>
            <w:proofErr w:type="gramStart"/>
            <w:r w:rsidRPr="00860A7A">
              <w:t>об отказе в постановке на учет в качестве нуждающегося в жилом помещении</w:t>
            </w:r>
            <w:proofErr w:type="gramEnd"/>
            <w:r w:rsidRPr="00860A7A">
              <w:t>;</w:t>
            </w:r>
          </w:p>
          <w:p w:rsidR="009470CA" w:rsidRPr="00264C43" w:rsidRDefault="009470CA" w:rsidP="004C5D5E">
            <w:pPr>
              <w:pStyle w:val="a3"/>
              <w:spacing w:after="0"/>
              <w:ind w:left="0" w:firstLine="540"/>
              <w:jc w:val="both"/>
              <w:rPr>
                <w:b/>
              </w:rPr>
            </w:pPr>
            <w:r w:rsidRPr="00264C43">
              <w:rPr>
                <w:b/>
              </w:rPr>
              <w:t>4. Способы получения документов, являющихся результатами предоставления услуги</w:t>
            </w:r>
          </w:p>
          <w:p w:rsidR="00860A7A" w:rsidRPr="00344868" w:rsidRDefault="00860A7A" w:rsidP="00860A7A">
            <w:pPr>
              <w:pStyle w:val="a3"/>
              <w:spacing w:after="0"/>
              <w:ind w:left="0" w:firstLine="603"/>
              <w:jc w:val="both"/>
              <w:rPr>
                <w:b/>
              </w:rPr>
            </w:pPr>
            <w:r>
              <w:t>Лично, ч</w:t>
            </w:r>
            <w:r w:rsidRPr="00344868">
              <w:t>ере</w:t>
            </w:r>
            <w:r>
              <w:t>з уполномоченного представителя, ч</w:t>
            </w:r>
            <w:r w:rsidRPr="00344868">
              <w:t>ерез МФЦ.</w:t>
            </w:r>
          </w:p>
          <w:p w:rsidR="009470CA" w:rsidRPr="00264C43" w:rsidRDefault="009470CA" w:rsidP="004C5D5E">
            <w:pPr>
              <w:pStyle w:val="a3"/>
              <w:spacing w:after="0"/>
              <w:ind w:left="0" w:firstLine="540"/>
              <w:jc w:val="both"/>
              <w:rPr>
                <w:b/>
              </w:rPr>
            </w:pPr>
            <w:r w:rsidRPr="00264C43">
              <w:rPr>
                <w:b/>
              </w:rPr>
              <w:t>5. Сведения о наличии платы за предоставление услуги</w:t>
            </w:r>
          </w:p>
          <w:p w:rsidR="009470CA" w:rsidRPr="00264C43" w:rsidRDefault="009470CA" w:rsidP="004C5D5E">
            <w:pPr>
              <w:autoSpaceDE w:val="0"/>
              <w:autoSpaceDN w:val="0"/>
              <w:adjustRightInd w:val="0"/>
              <w:ind w:firstLine="540"/>
              <w:rPr>
                <w:rFonts w:ascii="Times New Roman" w:hAnsi="Times New Roman" w:cs="Times New Roman"/>
              </w:rPr>
            </w:pPr>
            <w:r w:rsidRPr="00264C43">
              <w:rPr>
                <w:rFonts w:ascii="Times New Roman" w:hAnsi="Times New Roman" w:cs="Times New Roman"/>
              </w:rPr>
              <w:t xml:space="preserve"> Бесплатно </w:t>
            </w:r>
          </w:p>
          <w:p w:rsidR="009470CA" w:rsidRPr="00264C43" w:rsidRDefault="009470CA" w:rsidP="004C5D5E">
            <w:pPr>
              <w:autoSpaceDE w:val="0"/>
              <w:autoSpaceDN w:val="0"/>
              <w:adjustRightInd w:val="0"/>
              <w:ind w:firstLine="540"/>
              <w:rPr>
                <w:rFonts w:ascii="Times New Roman" w:hAnsi="Times New Roman" w:cs="Times New Roman"/>
              </w:rPr>
            </w:pPr>
          </w:p>
        </w:tc>
      </w:tr>
      <w:tr w:rsidR="009470CA" w:rsidRPr="00264C43" w:rsidTr="00CE4E62">
        <w:trPr>
          <w:trHeight w:val="3956"/>
        </w:trPr>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 Св</w:t>
            </w:r>
            <w:r w:rsidR="005B49C3">
              <w:rPr>
                <w:rFonts w:ascii="Times New Roman" w:hAnsi="Times New Roman" w:cs="Times New Roman"/>
                <w:b/>
              </w:rPr>
              <w:t xml:space="preserve">едения о заявителях  </w:t>
            </w:r>
            <w:r w:rsidR="00621428">
              <w:rPr>
                <w:rFonts w:ascii="Times New Roman" w:hAnsi="Times New Roman" w:cs="Times New Roman"/>
                <w:b/>
              </w:rPr>
              <w:t>«</w:t>
            </w:r>
            <w:proofErr w:type="spellStart"/>
            <w:r w:rsidR="00621428">
              <w:rPr>
                <w:rFonts w:ascii="Times New Roman" w:hAnsi="Times New Roman" w:cs="Times New Roman"/>
                <w:b/>
              </w:rPr>
              <w:t>под</w:t>
            </w:r>
            <w:r w:rsidR="005B49C3">
              <w:rPr>
                <w:rFonts w:ascii="Times New Roman" w:hAnsi="Times New Roman" w:cs="Times New Roman"/>
                <w:b/>
              </w:rPr>
              <w:t>услуги</w:t>
            </w:r>
            <w:proofErr w:type="spellEnd"/>
            <w:r w:rsidR="00621428">
              <w:rPr>
                <w:rFonts w:ascii="Times New Roman" w:hAnsi="Times New Roman" w:cs="Times New Roman"/>
                <w:b/>
              </w:rPr>
              <w:t>»</w:t>
            </w:r>
          </w:p>
          <w:p w:rsidR="009470CA" w:rsidRPr="00264C43" w:rsidRDefault="009470CA" w:rsidP="004C5D5E">
            <w:pPr>
              <w:tabs>
                <w:tab w:val="left" w:pos="0"/>
              </w:tabs>
              <w:autoSpaceDE w:val="0"/>
              <w:autoSpaceDN w:val="0"/>
              <w:adjustRightInd w:val="0"/>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pStyle w:val="a3"/>
              <w:spacing w:after="0"/>
              <w:ind w:left="0" w:firstLine="540"/>
              <w:jc w:val="both"/>
              <w:rPr>
                <w:b/>
              </w:rPr>
            </w:pPr>
            <w:r w:rsidRPr="00264C43">
              <w:rPr>
                <w:b/>
              </w:rPr>
              <w:t xml:space="preserve">Исчерпывающие сведения о </w:t>
            </w:r>
            <w:r w:rsidR="005B49C3">
              <w:rPr>
                <w:b/>
              </w:rPr>
              <w:t>заявителях по</w:t>
            </w:r>
            <w:r w:rsidR="00621428">
              <w:rPr>
                <w:b/>
              </w:rPr>
              <w:t xml:space="preserve"> каждой</w:t>
            </w:r>
            <w:r w:rsidR="00D22095">
              <w:rPr>
                <w:b/>
              </w:rPr>
              <w:t xml:space="preserve"> </w:t>
            </w:r>
            <w:r w:rsidR="00621428">
              <w:rPr>
                <w:b/>
              </w:rPr>
              <w:t>«</w:t>
            </w:r>
            <w:proofErr w:type="spellStart"/>
            <w:r w:rsidR="00621428">
              <w:rPr>
                <w:b/>
              </w:rPr>
              <w:t>под</w:t>
            </w:r>
            <w:r w:rsidR="00D22095">
              <w:rPr>
                <w:b/>
              </w:rPr>
              <w:t>услуге</w:t>
            </w:r>
            <w:proofErr w:type="spellEnd"/>
            <w:r w:rsidR="00621428">
              <w:rPr>
                <w:b/>
              </w:rPr>
              <w:t>»</w:t>
            </w:r>
          </w:p>
          <w:p w:rsidR="009470CA" w:rsidRPr="00264C43" w:rsidRDefault="009470CA" w:rsidP="004C5D5E">
            <w:pPr>
              <w:pStyle w:val="a3"/>
              <w:spacing w:after="0"/>
              <w:ind w:left="0" w:firstLine="540"/>
              <w:jc w:val="both"/>
              <w:rPr>
                <w:b/>
              </w:rPr>
            </w:pPr>
            <w:r w:rsidRPr="00264C43">
              <w:rPr>
                <w:b/>
              </w:rPr>
              <w:t>1. Категории лиц, имеющих право на получение услуги</w:t>
            </w:r>
          </w:p>
          <w:p w:rsidR="005C2240" w:rsidRDefault="005E41E1" w:rsidP="004C5D5E">
            <w:pPr>
              <w:autoSpaceDE w:val="0"/>
              <w:autoSpaceDN w:val="0"/>
              <w:adjustRightInd w:val="0"/>
              <w:ind w:firstLine="540"/>
              <w:jc w:val="both"/>
              <w:rPr>
                <w:rFonts w:ascii="Times New Roman" w:hAnsi="Times New Roman" w:cs="Times New Roman"/>
              </w:rPr>
            </w:pPr>
            <w:r>
              <w:rPr>
                <w:rFonts w:ascii="Times New Roman" w:hAnsi="Times New Roman" w:cs="Times New Roman"/>
                <w:b/>
              </w:rPr>
              <w:t xml:space="preserve">1.1. </w:t>
            </w:r>
            <w:r w:rsidR="00C46C77">
              <w:rPr>
                <w:rFonts w:ascii="Times New Roman" w:hAnsi="Times New Roman" w:cs="Times New Roman"/>
              </w:rPr>
              <w:t>З</w:t>
            </w:r>
            <w:r w:rsidR="005C2240" w:rsidRPr="005C2240">
              <w:rPr>
                <w:rFonts w:ascii="Times New Roman" w:hAnsi="Times New Roman" w:cs="Times New Roman"/>
              </w:rPr>
              <w:t xml:space="preserve">аявителями являются постоянно проживающие на территории </w:t>
            </w:r>
            <w:proofErr w:type="spellStart"/>
            <w:r w:rsidR="009F4840">
              <w:rPr>
                <w:rFonts w:ascii="Times New Roman" w:hAnsi="Times New Roman" w:cs="Times New Roman"/>
              </w:rPr>
              <w:t>Криничан</w:t>
            </w:r>
            <w:r w:rsidR="005C2240" w:rsidRPr="005C2240">
              <w:rPr>
                <w:rFonts w:ascii="Times New Roman" w:hAnsi="Times New Roman" w:cs="Times New Roman"/>
              </w:rPr>
              <w:t>ского</w:t>
            </w:r>
            <w:proofErr w:type="spellEnd"/>
            <w:r w:rsidR="005C2240" w:rsidRPr="005C2240">
              <w:rPr>
                <w:rFonts w:ascii="Times New Roman" w:hAnsi="Times New Roman" w:cs="Times New Roman"/>
              </w:rPr>
              <w:t xml:space="preserve"> сельского поселения  малоимущие граждане Российс</w:t>
            </w:r>
            <w:r w:rsidR="005C2240">
              <w:rPr>
                <w:rFonts w:ascii="Times New Roman" w:hAnsi="Times New Roman" w:cs="Times New Roman"/>
              </w:rPr>
              <w:t>кой Федерации</w:t>
            </w:r>
            <w:r w:rsidR="005C2240" w:rsidRPr="005C2240">
              <w:rPr>
                <w:rFonts w:ascii="Times New Roman" w:hAnsi="Times New Roman" w:cs="Times New Roman"/>
              </w:rPr>
              <w:t>, а также их законные представители, действующие в силу закона или на основании доверенности</w:t>
            </w:r>
            <w:r w:rsidR="00C46C77">
              <w:rPr>
                <w:rFonts w:ascii="Times New Roman" w:hAnsi="Times New Roman" w:cs="Times New Roman"/>
              </w:rPr>
              <w:t>:</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xml:space="preserve">-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46C77">
              <w:rPr>
                <w:rFonts w:ascii="Times New Roman" w:hAnsi="Times New Roman" w:cs="Times New Roman"/>
                <w:sz w:val="24"/>
                <w:szCs w:val="24"/>
              </w:rPr>
              <w:t>менее учетной</w:t>
            </w:r>
            <w:proofErr w:type="gramEnd"/>
            <w:r w:rsidRPr="00C46C77">
              <w:rPr>
                <w:rFonts w:ascii="Times New Roman" w:hAnsi="Times New Roman" w:cs="Times New Roman"/>
                <w:sz w:val="24"/>
                <w:szCs w:val="24"/>
              </w:rPr>
              <w:t xml:space="preserve"> нормы;</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xml:space="preserve">- </w:t>
            </w:r>
            <w:proofErr w:type="gramStart"/>
            <w:r w:rsidRPr="00C46C77">
              <w:rPr>
                <w:rFonts w:ascii="Times New Roman" w:hAnsi="Times New Roman" w:cs="Times New Roman"/>
                <w:sz w:val="24"/>
                <w:szCs w:val="24"/>
              </w:rPr>
              <w:t>проживающие</w:t>
            </w:r>
            <w:proofErr w:type="gramEnd"/>
            <w:r w:rsidRPr="00C46C77">
              <w:rPr>
                <w:rFonts w:ascii="Times New Roman" w:hAnsi="Times New Roman" w:cs="Times New Roman"/>
                <w:sz w:val="24"/>
                <w:szCs w:val="24"/>
              </w:rPr>
              <w:t xml:space="preserve"> в помещениях, не отвечающих установленным для жилых помещений требованиям;</w:t>
            </w:r>
          </w:p>
          <w:p w:rsidR="00C46C77" w:rsidRPr="00C46C77" w:rsidRDefault="00C46C77" w:rsidP="00C46C77">
            <w:pPr>
              <w:pStyle w:val="ConsPlusNormal"/>
              <w:widowControl/>
              <w:ind w:firstLine="540"/>
              <w:jc w:val="both"/>
              <w:rPr>
                <w:rFonts w:ascii="Times New Roman" w:hAnsi="Times New Roman" w:cs="Times New Roman"/>
                <w:sz w:val="24"/>
                <w:szCs w:val="24"/>
              </w:rPr>
            </w:pPr>
            <w:proofErr w:type="gramStart"/>
            <w:r w:rsidRPr="00C46C77">
              <w:rPr>
                <w:rFonts w:ascii="Times New Roman" w:hAnsi="Times New Roman" w:cs="Times New Roman"/>
                <w:sz w:val="24"/>
                <w:szCs w:val="24"/>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C46C77">
              <w:rPr>
                <w:rFonts w:ascii="Times New Roman" w:hAnsi="Times New Roman" w:cs="Times New Roman"/>
                <w:sz w:val="24"/>
                <w:szCs w:val="24"/>
              </w:rPr>
              <w:t xml:space="preserve"> по договору социального найма или принадлежащего на праве собственности.</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b/>
                <w:sz w:val="24"/>
                <w:szCs w:val="24"/>
              </w:rPr>
              <w:t xml:space="preserve">1.2. </w:t>
            </w:r>
            <w:r w:rsidRPr="00C46C77">
              <w:rPr>
                <w:rFonts w:ascii="Times New Roman" w:hAnsi="Times New Roman" w:cs="Times New Roman"/>
                <w:sz w:val="24"/>
                <w:szCs w:val="24"/>
              </w:rPr>
              <w:t>Малоимущими признаются граждане при одновременном наличии следующих оснований:</w:t>
            </w:r>
          </w:p>
          <w:p w:rsidR="00C46C77" w:rsidRPr="00C46C77" w:rsidRDefault="00C46C77" w:rsidP="00C46C77">
            <w:pPr>
              <w:pStyle w:val="ConsPlusNormal"/>
              <w:widowControl/>
              <w:ind w:firstLine="540"/>
              <w:jc w:val="both"/>
              <w:rPr>
                <w:rFonts w:ascii="Times New Roman" w:hAnsi="Times New Roman" w:cs="Times New Roman"/>
                <w:sz w:val="24"/>
                <w:szCs w:val="24"/>
              </w:rPr>
            </w:pPr>
            <w:proofErr w:type="gramStart"/>
            <w:r w:rsidRPr="00C46C77">
              <w:rPr>
                <w:rFonts w:ascii="Times New Roman" w:hAnsi="Times New Roman" w:cs="Times New Roman"/>
                <w:sz w:val="24"/>
                <w:szCs w:val="24"/>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9470CA" w:rsidRPr="00264C43" w:rsidRDefault="009470CA" w:rsidP="004C5D5E">
            <w:pPr>
              <w:pStyle w:val="a3"/>
              <w:spacing w:after="0"/>
              <w:ind w:left="0" w:firstLine="540"/>
              <w:jc w:val="both"/>
              <w:rPr>
                <w:b/>
              </w:rPr>
            </w:pPr>
            <w:r w:rsidRPr="00264C43">
              <w:rPr>
                <w:b/>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9470CA" w:rsidRDefault="00200F07" w:rsidP="004C5D5E">
            <w:pPr>
              <w:pStyle w:val="a3"/>
              <w:spacing w:after="0"/>
              <w:ind w:left="0" w:firstLine="540"/>
              <w:jc w:val="both"/>
            </w:pPr>
            <w:r>
              <w:rPr>
                <w:b/>
              </w:rPr>
              <w:lastRenderedPageBreak/>
              <w:t xml:space="preserve">2.1. </w:t>
            </w:r>
            <w:r w:rsidR="009470CA" w:rsidRPr="00264C43">
              <w:t>Нет</w:t>
            </w:r>
          </w:p>
          <w:p w:rsidR="00200F07" w:rsidRPr="00200F07" w:rsidRDefault="00200F07" w:rsidP="004C5D5E">
            <w:pPr>
              <w:pStyle w:val="a3"/>
              <w:spacing w:after="0"/>
              <w:ind w:left="0" w:firstLine="540"/>
              <w:jc w:val="both"/>
            </w:pPr>
            <w:r w:rsidRPr="00200F07">
              <w:rPr>
                <w:b/>
              </w:rPr>
              <w:t>2.2.</w:t>
            </w:r>
            <w:r>
              <w:rPr>
                <w:b/>
              </w:rPr>
              <w:t xml:space="preserve"> </w:t>
            </w:r>
            <w:r>
              <w:t>Нет</w:t>
            </w:r>
          </w:p>
          <w:p w:rsidR="009470CA" w:rsidRPr="00264C43" w:rsidRDefault="009470CA" w:rsidP="004C5D5E">
            <w:pPr>
              <w:pStyle w:val="a3"/>
              <w:spacing w:after="0"/>
              <w:ind w:left="0" w:firstLine="540"/>
              <w:jc w:val="both"/>
              <w:rPr>
                <w:b/>
              </w:rPr>
            </w:pPr>
            <w:r w:rsidRPr="00264C43">
              <w:rPr>
                <w:b/>
              </w:rPr>
              <w:t>3. Наличие возможности подачи заявления на предоставление услуги от имени заявителя</w:t>
            </w:r>
          </w:p>
          <w:p w:rsidR="009470CA" w:rsidRDefault="00200F07" w:rsidP="004C5D5E">
            <w:pPr>
              <w:autoSpaceDE w:val="0"/>
              <w:autoSpaceDN w:val="0"/>
              <w:adjustRightInd w:val="0"/>
              <w:ind w:firstLine="540"/>
              <w:rPr>
                <w:rFonts w:ascii="Times New Roman" w:hAnsi="Times New Roman" w:cs="Times New Roman"/>
              </w:rPr>
            </w:pPr>
            <w:r>
              <w:rPr>
                <w:rFonts w:ascii="Times New Roman" w:hAnsi="Times New Roman" w:cs="Times New Roman"/>
                <w:b/>
              </w:rPr>
              <w:t xml:space="preserve">3.1. </w:t>
            </w:r>
            <w:r w:rsidR="009470CA" w:rsidRPr="00264C43">
              <w:rPr>
                <w:rFonts w:ascii="Times New Roman" w:hAnsi="Times New Roman" w:cs="Times New Roman"/>
              </w:rPr>
              <w:t xml:space="preserve"> Да</w:t>
            </w:r>
          </w:p>
          <w:p w:rsidR="00200F07" w:rsidRPr="00200F07" w:rsidRDefault="00200F07" w:rsidP="004C5D5E">
            <w:pPr>
              <w:autoSpaceDE w:val="0"/>
              <w:autoSpaceDN w:val="0"/>
              <w:adjustRightInd w:val="0"/>
              <w:ind w:firstLine="540"/>
              <w:rPr>
                <w:rFonts w:ascii="Times New Roman" w:hAnsi="Times New Roman" w:cs="Times New Roman"/>
              </w:rPr>
            </w:pPr>
            <w:r>
              <w:rPr>
                <w:rFonts w:ascii="Times New Roman" w:hAnsi="Times New Roman" w:cs="Times New Roman"/>
                <w:b/>
              </w:rPr>
              <w:t xml:space="preserve">3.2. </w:t>
            </w:r>
            <w:r>
              <w:rPr>
                <w:rFonts w:ascii="Times New Roman" w:hAnsi="Times New Roman" w:cs="Times New Roman"/>
              </w:rPr>
              <w:t>Да</w:t>
            </w:r>
          </w:p>
          <w:p w:rsidR="009470CA" w:rsidRPr="00264C43" w:rsidRDefault="009470CA" w:rsidP="004C5D5E">
            <w:pPr>
              <w:pStyle w:val="a3"/>
              <w:spacing w:after="0"/>
              <w:ind w:left="0" w:firstLine="540"/>
              <w:jc w:val="both"/>
              <w:rPr>
                <w:b/>
              </w:rPr>
            </w:pPr>
            <w:r w:rsidRPr="00264C43">
              <w:rPr>
                <w:b/>
              </w:rPr>
              <w:t xml:space="preserve">4. Исчерпывающий перечень лиц, имеющих право на подачу заявления от имени заявителя      </w:t>
            </w:r>
          </w:p>
          <w:p w:rsidR="009470CA" w:rsidRDefault="00200F07" w:rsidP="004C5D5E">
            <w:pPr>
              <w:pStyle w:val="a3"/>
              <w:spacing w:after="0"/>
              <w:ind w:left="0" w:firstLine="540"/>
              <w:jc w:val="both"/>
              <w:rPr>
                <w:rFonts w:eastAsia="Calibri"/>
              </w:rPr>
            </w:pPr>
            <w:r>
              <w:rPr>
                <w:rFonts w:eastAsia="Calibri"/>
                <w:b/>
              </w:rPr>
              <w:t xml:space="preserve">4.1. </w:t>
            </w:r>
            <w:r w:rsidR="009470CA" w:rsidRPr="00264C43">
              <w:rPr>
                <w:rFonts w:eastAsia="Calibri"/>
              </w:rPr>
              <w:t>Нет</w:t>
            </w:r>
          </w:p>
          <w:p w:rsidR="00200F07" w:rsidRPr="00264C43" w:rsidRDefault="00200F07" w:rsidP="004C5D5E">
            <w:pPr>
              <w:pStyle w:val="a3"/>
              <w:spacing w:after="0"/>
              <w:ind w:left="0" w:firstLine="540"/>
              <w:jc w:val="both"/>
              <w:rPr>
                <w:rFonts w:eastAsia="Calibri"/>
              </w:rPr>
            </w:pPr>
            <w:r>
              <w:rPr>
                <w:rFonts w:eastAsia="Calibri"/>
                <w:b/>
              </w:rPr>
              <w:t xml:space="preserve">4.2. </w:t>
            </w:r>
            <w:r>
              <w:rPr>
                <w:rFonts w:eastAsia="Calibri"/>
              </w:rPr>
              <w:t>Нет</w:t>
            </w:r>
          </w:p>
          <w:p w:rsidR="009470CA" w:rsidRPr="00264C43" w:rsidRDefault="009470CA" w:rsidP="004C5D5E">
            <w:pPr>
              <w:pStyle w:val="a3"/>
              <w:spacing w:after="0"/>
              <w:ind w:left="0" w:firstLine="540"/>
              <w:jc w:val="both"/>
              <w:rPr>
                <w:b/>
              </w:rPr>
            </w:pPr>
            <w:r w:rsidRPr="00264C43">
              <w:rPr>
                <w:b/>
              </w:rPr>
              <w:t>5. Наименование документа, подтверждающего право подачи заявления от имени заявителя, а также установленные требования к данному документу</w:t>
            </w:r>
          </w:p>
          <w:p w:rsidR="009470CA" w:rsidRDefault="007D335E" w:rsidP="004C5D5E">
            <w:pPr>
              <w:autoSpaceDE w:val="0"/>
              <w:autoSpaceDN w:val="0"/>
              <w:adjustRightInd w:val="0"/>
              <w:ind w:firstLine="540"/>
              <w:rPr>
                <w:rFonts w:ascii="Times New Roman" w:hAnsi="Times New Roman" w:cs="Times New Roman"/>
              </w:rPr>
            </w:pPr>
            <w:r>
              <w:rPr>
                <w:rFonts w:ascii="Times New Roman" w:hAnsi="Times New Roman" w:cs="Times New Roman"/>
                <w:b/>
              </w:rPr>
              <w:t xml:space="preserve">5.1. </w:t>
            </w:r>
            <w:r w:rsidR="009470CA" w:rsidRPr="00264C43">
              <w:rPr>
                <w:rFonts w:ascii="Times New Roman" w:hAnsi="Times New Roman" w:cs="Times New Roman"/>
              </w:rPr>
              <w:t>Документ, удостоверяющий  личность и   документ, подтверждающий полномочия на представление интересов заявителя.</w:t>
            </w:r>
          </w:p>
          <w:p w:rsidR="009470CA" w:rsidRPr="00264C43" w:rsidRDefault="007D335E" w:rsidP="00CE4E62">
            <w:pPr>
              <w:autoSpaceDE w:val="0"/>
              <w:autoSpaceDN w:val="0"/>
              <w:adjustRightInd w:val="0"/>
              <w:ind w:firstLine="540"/>
              <w:rPr>
                <w:rFonts w:ascii="Times New Roman" w:hAnsi="Times New Roman" w:cs="Times New Roman"/>
              </w:rPr>
            </w:pPr>
            <w:r>
              <w:rPr>
                <w:rFonts w:ascii="Times New Roman" w:hAnsi="Times New Roman" w:cs="Times New Roman"/>
                <w:b/>
              </w:rPr>
              <w:t xml:space="preserve">5.2. </w:t>
            </w:r>
            <w:r w:rsidRPr="00264C43">
              <w:rPr>
                <w:rFonts w:ascii="Times New Roman" w:hAnsi="Times New Roman" w:cs="Times New Roman"/>
              </w:rPr>
              <w:t>Документ, удостоверяющий  личность и   документ, подтверждающий полномочия на представление интересов заявителя.</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Документы, предоставляемые заявителем, для получения муниципальной услуги </w:t>
            </w:r>
          </w:p>
          <w:p w:rsidR="009470CA" w:rsidRPr="00264C43" w:rsidRDefault="009470CA" w:rsidP="004C5D5E">
            <w:pPr>
              <w:tabs>
                <w:tab w:val="left" w:pos="0"/>
              </w:tabs>
              <w:autoSpaceDE w:val="0"/>
              <w:autoSpaceDN w:val="0"/>
              <w:adjustRightInd w:val="0"/>
              <w:jc w:val="both"/>
              <w:rPr>
                <w:rFonts w:ascii="Times New Roman" w:hAnsi="Times New Roman" w:cs="Times New Roman"/>
                <w:b/>
              </w:rPr>
            </w:pPr>
          </w:p>
          <w:p w:rsidR="009470CA" w:rsidRPr="00264C43" w:rsidRDefault="009470CA" w:rsidP="004C5D5E">
            <w:pPr>
              <w:tabs>
                <w:tab w:val="left" w:pos="0"/>
              </w:tabs>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Pr="005B49C3" w:rsidRDefault="009470CA" w:rsidP="004C5D5E">
            <w:pPr>
              <w:pStyle w:val="a3"/>
              <w:spacing w:after="0"/>
              <w:ind w:left="0" w:firstLine="540"/>
              <w:jc w:val="both"/>
              <w:rPr>
                <w:b/>
              </w:rPr>
            </w:pPr>
            <w:r w:rsidRPr="00264C43">
              <w:rPr>
                <w:b/>
              </w:rPr>
              <w:t>Исчерпывающий перечень документов, которые предоставляются заявителем для получения муниципальной услуги</w:t>
            </w:r>
            <w:r w:rsidR="00B915C7">
              <w:rPr>
                <w:b/>
              </w:rPr>
              <w:t>, по каждой «</w:t>
            </w:r>
            <w:proofErr w:type="spellStart"/>
            <w:r w:rsidR="00B915C7">
              <w:rPr>
                <w:b/>
              </w:rPr>
              <w:t>подуслуге</w:t>
            </w:r>
            <w:proofErr w:type="spellEnd"/>
            <w:r w:rsidR="00B915C7">
              <w:rPr>
                <w:b/>
              </w:rPr>
              <w:t>»</w:t>
            </w:r>
          </w:p>
          <w:p w:rsidR="009470CA" w:rsidRDefault="009470CA" w:rsidP="00B915C7">
            <w:pPr>
              <w:pStyle w:val="a3"/>
              <w:numPr>
                <w:ilvl w:val="0"/>
                <w:numId w:val="1"/>
              </w:numPr>
              <w:spacing w:after="0"/>
              <w:jc w:val="both"/>
              <w:rPr>
                <w:b/>
              </w:rPr>
            </w:pPr>
            <w:r w:rsidRPr="00264C43">
              <w:rPr>
                <w:b/>
              </w:rPr>
              <w:t>Наименование документа</w:t>
            </w:r>
          </w:p>
          <w:p w:rsidR="00B915C7" w:rsidRPr="00264C43" w:rsidRDefault="00C75B0A" w:rsidP="00B915C7">
            <w:pPr>
              <w:pStyle w:val="a3"/>
              <w:spacing w:after="0"/>
              <w:ind w:left="540"/>
              <w:jc w:val="both"/>
              <w:rPr>
                <w:b/>
              </w:rPr>
            </w:pPr>
            <w:r>
              <w:rPr>
                <w:b/>
              </w:rPr>
              <w:t>1.1. Наименование документов</w:t>
            </w:r>
            <w:r w:rsidR="00B915C7">
              <w:rPr>
                <w:b/>
              </w:rPr>
              <w:t xml:space="preserve"> по «</w:t>
            </w:r>
            <w:proofErr w:type="spellStart"/>
            <w:r w:rsidR="00B915C7">
              <w:rPr>
                <w:b/>
              </w:rPr>
              <w:t>подуслуге</w:t>
            </w:r>
            <w:proofErr w:type="spellEnd"/>
            <w:r w:rsidR="00B915C7">
              <w:rPr>
                <w:b/>
              </w:rPr>
              <w:t>» 1:</w:t>
            </w:r>
          </w:p>
          <w:p w:rsidR="00871394" w:rsidRPr="00C75B0A" w:rsidRDefault="00871394" w:rsidP="00034A72">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C75B0A">
              <w:rPr>
                <w:rFonts w:ascii="Times New Roman" w:hAnsi="Times New Roman" w:cs="Times New Roman"/>
              </w:rPr>
              <w:t xml:space="preserve">1) </w:t>
            </w:r>
            <w:r w:rsidR="009470CA" w:rsidRPr="00C75B0A">
              <w:rPr>
                <w:rFonts w:ascii="Times New Roman" w:hAnsi="Times New Roman" w:cs="Times New Roman"/>
              </w:rPr>
              <w:t>заявление</w:t>
            </w:r>
            <w:r w:rsidR="008C6C3E" w:rsidRPr="00C75B0A">
              <w:rPr>
                <w:rFonts w:ascii="Times New Roman" w:hAnsi="Times New Roman" w:cs="Times New Roman"/>
              </w:rPr>
              <w:t>;</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00C75B0A" w:rsidRPr="00C75B0A">
              <w:rPr>
                <w:rFonts w:ascii="Times New Roman" w:hAnsi="Times New Roman" w:cs="Times New Roman"/>
                <w:sz w:val="24"/>
                <w:szCs w:val="24"/>
              </w:rPr>
              <w:t>) документы, удостоверяющие личность гражданина и членов его семьи;</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w:t>
            </w:r>
            <w:r w:rsidR="00C75B0A" w:rsidRPr="00C75B0A">
              <w:rPr>
                <w:rFonts w:ascii="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00C75B0A" w:rsidRPr="00C75B0A">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00C75B0A" w:rsidRPr="00C75B0A">
              <w:rPr>
                <w:rFonts w:ascii="Times New Roman" w:hAnsi="Times New Roman" w:cs="Times New Roman"/>
                <w:sz w:val="24"/>
                <w:szCs w:val="24"/>
              </w:rPr>
              <w:t xml:space="preserve">) решение о признании граждан </w:t>
            </w:r>
            <w:proofErr w:type="gramStart"/>
            <w:r w:rsidR="00C75B0A" w:rsidRPr="00C75B0A">
              <w:rPr>
                <w:rFonts w:ascii="Times New Roman" w:hAnsi="Times New Roman" w:cs="Times New Roman"/>
                <w:sz w:val="24"/>
                <w:szCs w:val="24"/>
              </w:rPr>
              <w:t>малоимущим</w:t>
            </w:r>
            <w:proofErr w:type="gramEnd"/>
            <w:r w:rsidR="00C75B0A" w:rsidRPr="00C75B0A">
              <w:rPr>
                <w:rFonts w:ascii="Times New Roman" w:hAnsi="Times New Roman" w:cs="Times New Roman"/>
                <w:sz w:val="24"/>
                <w:szCs w:val="24"/>
              </w:rPr>
              <w:t xml:space="preserve"> (при постановке на учет малоимущих);</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w:t>
            </w:r>
            <w:r w:rsidR="00C75B0A" w:rsidRPr="00C75B0A">
              <w:rPr>
                <w:rFonts w:ascii="Times New Roman" w:hAnsi="Times New Roman" w:cs="Times New Roman"/>
                <w:sz w:val="24"/>
                <w:szCs w:val="24"/>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w:t>
            </w:r>
            <w:r w:rsidR="00C75B0A" w:rsidRPr="00C75B0A">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w:t>
            </w:r>
            <w:r w:rsidR="00C75B0A" w:rsidRPr="00C75B0A">
              <w:rPr>
                <w:rFonts w:ascii="Times New Roman" w:hAnsi="Times New Roman" w:cs="Times New Roman"/>
                <w:sz w:val="24"/>
                <w:szCs w:val="24"/>
              </w:rPr>
              <w:t>) документ из органов опеки и попечительства (для детей-сирот и детей, оставшихся без попечения родителей) об отсутствии закрепленной жилой площади, пригодной для постоянного проживания;</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C75B0A" w:rsidRPr="00C75B0A">
              <w:rPr>
                <w:rFonts w:ascii="Times New Roman" w:hAnsi="Times New Roman" w:cs="Times New Roman"/>
                <w:sz w:val="24"/>
                <w:szCs w:val="24"/>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w:t>
            </w:r>
            <w:r w:rsidR="00C75B0A" w:rsidRPr="00C75B0A">
              <w:rPr>
                <w:rFonts w:ascii="Times New Roman" w:hAnsi="Times New Roman" w:cs="Times New Roman"/>
                <w:sz w:val="24"/>
                <w:szCs w:val="24"/>
              </w:rPr>
              <w:t>) выписка из домовой книги (поквартирной карточки);</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w:t>
            </w:r>
            <w:r w:rsidR="00C75B0A" w:rsidRPr="00C75B0A">
              <w:rPr>
                <w:rFonts w:ascii="Times New Roman" w:hAnsi="Times New Roman" w:cs="Times New Roman"/>
                <w:sz w:val="24"/>
                <w:szCs w:val="24"/>
              </w:rPr>
              <w:t>) документ, являющийся основанием для вселения в жилое помещение, которое является местом жительства граждан;</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w:t>
            </w:r>
            <w:r w:rsidR="00C75B0A" w:rsidRPr="00C75B0A">
              <w:rPr>
                <w:rFonts w:ascii="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13</w:t>
            </w:r>
            <w:r w:rsidR="00C75B0A" w:rsidRPr="00C75B0A">
              <w:rPr>
                <w:rFonts w:ascii="Times New Roman" w:hAnsi="Times New Roman" w:cs="Times New Roman"/>
                <w:sz w:val="24"/>
                <w:szCs w:val="24"/>
              </w:rPr>
              <w:t xml:space="preserve">)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жилые помещения, а также о </w:t>
            </w:r>
            <w:proofErr w:type="gramStart"/>
            <w:r w:rsidR="00C75B0A" w:rsidRPr="00C75B0A">
              <w:rPr>
                <w:rFonts w:ascii="Times New Roman" w:hAnsi="Times New Roman" w:cs="Times New Roman"/>
                <w:sz w:val="24"/>
                <w:szCs w:val="24"/>
              </w:rPr>
              <w:t>сделках</w:t>
            </w:r>
            <w:proofErr w:type="gramEnd"/>
            <w:r w:rsidR="00C75B0A" w:rsidRPr="00C75B0A">
              <w:rPr>
                <w:rFonts w:ascii="Times New Roman" w:hAnsi="Times New Roman" w:cs="Times New Roman"/>
                <w:sz w:val="24"/>
                <w:szCs w:val="24"/>
              </w:rPr>
              <w:t xml:space="preserve"> об отчуждении жилых помещений в течение пяти лет, предшествующих дате подачи заявления о постановке на учет, предоставляемые каждым членом семьи;</w:t>
            </w:r>
          </w:p>
          <w:p w:rsid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w:t>
            </w:r>
            <w:r w:rsidR="00C75B0A" w:rsidRPr="00C75B0A">
              <w:rPr>
                <w:rFonts w:ascii="Times New Roman" w:hAnsi="Times New Roman" w:cs="Times New Roman"/>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p>
          <w:p w:rsidR="00C75B0A" w:rsidRDefault="00C75B0A" w:rsidP="00C75B0A">
            <w:pPr>
              <w:pStyle w:val="a3"/>
              <w:spacing w:after="0"/>
              <w:ind w:left="540"/>
              <w:jc w:val="both"/>
              <w:rPr>
                <w:b/>
              </w:rPr>
            </w:pPr>
            <w:r>
              <w:rPr>
                <w:b/>
              </w:rPr>
              <w:t>1.2. Наименование документов по «</w:t>
            </w:r>
            <w:proofErr w:type="spellStart"/>
            <w:r>
              <w:rPr>
                <w:b/>
              </w:rPr>
              <w:t>подуслуге</w:t>
            </w:r>
            <w:proofErr w:type="spellEnd"/>
            <w:r>
              <w:rPr>
                <w:b/>
              </w:rPr>
              <w:t>» 2:</w:t>
            </w:r>
          </w:p>
          <w:p w:rsidR="0075372F" w:rsidRDefault="0075372F" w:rsidP="00C75B0A">
            <w:pPr>
              <w:pStyle w:val="a3"/>
              <w:spacing w:after="0"/>
              <w:ind w:left="540"/>
              <w:jc w:val="both"/>
              <w:rPr>
                <w:b/>
              </w:rPr>
            </w:pPr>
            <w:r>
              <w:rPr>
                <w:szCs w:val="26"/>
              </w:rPr>
              <w:t>1) заявление</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75372F">
              <w:rPr>
                <w:rFonts w:ascii="Times New Roman" w:hAnsi="Times New Roman" w:cs="Times New Roman"/>
                <w:sz w:val="24"/>
                <w:szCs w:val="24"/>
              </w:rPr>
              <w:t>) 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w:t>
            </w:r>
            <w:r w:rsidRPr="0075372F">
              <w:rPr>
                <w:rFonts w:ascii="Times New Roman" w:hAnsi="Times New Roman" w:cs="Times New Roman"/>
                <w:sz w:val="24"/>
                <w:szCs w:val="24"/>
              </w:rPr>
              <w:t>) копии налоговых деклараций о доходах за расчётный период, заверенные налоговыми органам</w:t>
            </w:r>
            <w:proofErr w:type="gramStart"/>
            <w:r w:rsidRPr="0075372F">
              <w:rPr>
                <w:rFonts w:ascii="Times New Roman" w:hAnsi="Times New Roman" w:cs="Times New Roman"/>
                <w:sz w:val="24"/>
                <w:szCs w:val="24"/>
              </w:rPr>
              <w:t>и(</w:t>
            </w:r>
            <w:proofErr w:type="gramEnd"/>
            <w:r w:rsidRPr="0075372F">
              <w:rPr>
                <w:rFonts w:ascii="Times New Roman" w:hAnsi="Times New Roman" w:cs="Times New Roman"/>
                <w:sz w:val="24"/>
                <w:szCs w:val="24"/>
              </w:rPr>
              <w:t>если гражданин в соответствии с законодательством о налогах и сборах обязан подавать декларацию)</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Pr="0075372F">
              <w:rPr>
                <w:rFonts w:ascii="Times New Roman" w:hAnsi="Times New Roman" w:cs="Times New Roman"/>
                <w:sz w:val="24"/>
                <w:szCs w:val="24"/>
              </w:rPr>
              <w:t xml:space="preserve">) справка о доходах по месту работы, выданная работодателем по форме </w:t>
            </w:r>
            <w:r w:rsidRPr="0075372F">
              <w:rPr>
                <w:rFonts w:ascii="Times New Roman" w:hAnsi="Times New Roman" w:cs="Times New Roman"/>
                <w:sz w:val="24"/>
                <w:szCs w:val="24"/>
                <w:lang w:val="en-US"/>
              </w:rPr>
              <w:t>N</w:t>
            </w:r>
            <w:r w:rsidRPr="0075372F">
              <w:rPr>
                <w:rFonts w:ascii="Times New Roman" w:hAnsi="Times New Roman" w:cs="Times New Roman"/>
                <w:sz w:val="24"/>
                <w:szCs w:val="24"/>
              </w:rPr>
              <w:t xml:space="preserve"> 2- НДФЛ, а также трудовая книжка;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75372F">
              <w:rPr>
                <w:rFonts w:ascii="Times New Roman" w:hAnsi="Times New Roman" w:cs="Times New Roman"/>
                <w:sz w:val="24"/>
                <w:szCs w:val="24"/>
              </w:rPr>
              <w:t>) справка с места службы о размере денежного довольствия военнослужащих и приравненных к ним лиц;</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w:t>
            </w:r>
            <w:r w:rsidRPr="0075372F">
              <w:rPr>
                <w:rFonts w:ascii="Times New Roman" w:hAnsi="Times New Roman" w:cs="Times New Roman"/>
                <w:sz w:val="24"/>
                <w:szCs w:val="24"/>
              </w:rPr>
              <w:t xml:space="preserve">) 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государственной противопожарной службы, органов по </w:t>
            </w:r>
            <w:proofErr w:type="gramStart"/>
            <w:r w:rsidRPr="0075372F">
              <w:rPr>
                <w:rFonts w:ascii="Times New Roman" w:hAnsi="Times New Roman" w:cs="Times New Roman"/>
                <w:sz w:val="24"/>
                <w:szCs w:val="24"/>
              </w:rPr>
              <w:t>контролю за</w:t>
            </w:r>
            <w:proofErr w:type="gramEnd"/>
            <w:r w:rsidRPr="0075372F">
              <w:rPr>
                <w:rFonts w:ascii="Times New Roman" w:hAnsi="Times New Roman" w:cs="Times New Roman"/>
                <w:sz w:val="24"/>
                <w:szCs w:val="24"/>
              </w:rPr>
              <w:t xml:space="preserve"> оборотом наркотиков, а также других органов правоохранительной службы;</w:t>
            </w:r>
          </w:p>
          <w:p w:rsidR="0075372F" w:rsidRPr="0075372F" w:rsidRDefault="0075372F" w:rsidP="0075372F">
            <w:pPr>
              <w:pStyle w:val="ConsNormal"/>
              <w:widowControl/>
              <w:ind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Pr="0075372F">
              <w:rPr>
                <w:rFonts w:ascii="Times New Roman" w:hAnsi="Times New Roman" w:cs="Times New Roman"/>
                <w:sz w:val="24"/>
                <w:szCs w:val="24"/>
              </w:rPr>
              <w:t xml:space="preserve">) 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w:t>
            </w:r>
            <w:r w:rsidRPr="0075372F">
              <w:rPr>
                <w:rFonts w:ascii="Times New Roman" w:hAnsi="Times New Roman" w:cs="Times New Roman"/>
                <w:sz w:val="24"/>
                <w:szCs w:val="24"/>
              </w:rPr>
              <w:lastRenderedPageBreak/>
              <w:t>Федерации, прокуратуры Российской Федерации;</w:t>
            </w:r>
            <w:proofErr w:type="gramEnd"/>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w:t>
            </w:r>
            <w:r w:rsidRPr="0075372F">
              <w:rPr>
                <w:rFonts w:ascii="Times New Roman" w:hAnsi="Times New Roman" w:cs="Times New Roman"/>
                <w:sz w:val="24"/>
                <w:szCs w:val="24"/>
              </w:rPr>
              <w:t>) справка о размере ежемесячного пожизненного содержания судей, выданная судом;</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w:t>
            </w:r>
            <w:r w:rsidRPr="0075372F">
              <w:rPr>
                <w:rFonts w:ascii="Times New Roman" w:hAnsi="Times New Roman" w:cs="Times New Roman"/>
                <w:sz w:val="24"/>
                <w:szCs w:val="24"/>
              </w:rPr>
              <w:t>) 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w:t>
            </w:r>
            <w:r w:rsidRPr="0075372F">
              <w:rPr>
                <w:rFonts w:ascii="Times New Roman" w:hAnsi="Times New Roman" w:cs="Times New Roman"/>
                <w:sz w:val="24"/>
                <w:szCs w:val="24"/>
              </w:rPr>
              <w:t>) справка о размере пособия по безработице и других выплат безработным, выданная органами службы занятости;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w:t>
            </w:r>
            <w:r w:rsidRPr="0075372F">
              <w:rPr>
                <w:rFonts w:ascii="Times New Roman" w:hAnsi="Times New Roman" w:cs="Times New Roman"/>
                <w:sz w:val="24"/>
                <w:szCs w:val="24"/>
              </w:rPr>
              <w:t>) справка о размере пособий на  детей, назначенная органами социальной защиты населения, выданная указанными органами;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w:t>
            </w:r>
            <w:r w:rsidRPr="0075372F">
              <w:rPr>
                <w:rFonts w:ascii="Times New Roman" w:hAnsi="Times New Roman" w:cs="Times New Roman"/>
                <w:sz w:val="24"/>
                <w:szCs w:val="24"/>
              </w:rPr>
              <w:t>) справка о размере денежных средств, выплачиваемых опекун</w:t>
            </w:r>
            <w:proofErr w:type="gramStart"/>
            <w:r w:rsidRPr="0075372F">
              <w:rPr>
                <w:rFonts w:ascii="Times New Roman" w:hAnsi="Times New Roman" w:cs="Times New Roman"/>
                <w:sz w:val="24"/>
                <w:szCs w:val="24"/>
              </w:rPr>
              <w:t>у(</w:t>
            </w:r>
            <w:proofErr w:type="gramEnd"/>
            <w:r w:rsidRPr="0075372F">
              <w:rPr>
                <w:rFonts w:ascii="Times New Roman" w:hAnsi="Times New Roman" w:cs="Times New Roman"/>
                <w:sz w:val="24"/>
                <w:szCs w:val="24"/>
              </w:rPr>
              <w:t>попечителю) на содержание подопечных детей, выданная органами социальной защиты населения или иными органами, предоставляющими данные выплаты;</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13</w:t>
            </w:r>
            <w:r w:rsidRPr="0075372F">
              <w:rPr>
                <w:rFonts w:ascii="Times New Roman" w:hAnsi="Times New Roman" w:cs="Times New Roman"/>
                <w:sz w:val="24"/>
                <w:szCs w:val="24"/>
              </w:rPr>
              <w:t>) 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w:t>
            </w:r>
            <w:r w:rsidRPr="0075372F">
              <w:rPr>
                <w:rFonts w:ascii="Times New Roman" w:hAnsi="Times New Roman" w:cs="Times New Roman"/>
                <w:sz w:val="24"/>
                <w:szCs w:val="24"/>
              </w:rPr>
              <w:t>) 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15</w:t>
            </w:r>
            <w:r w:rsidRPr="0075372F">
              <w:rPr>
                <w:rFonts w:ascii="Times New Roman" w:hAnsi="Times New Roman" w:cs="Times New Roman"/>
                <w:sz w:val="24"/>
                <w:szCs w:val="24"/>
              </w:rPr>
              <w:t>)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16</w:t>
            </w:r>
            <w:r w:rsidRPr="0075372F">
              <w:rPr>
                <w:rFonts w:ascii="Times New Roman" w:hAnsi="Times New Roman" w:cs="Times New Roman"/>
                <w:sz w:val="24"/>
                <w:szCs w:val="24"/>
              </w:rPr>
              <w:t>) гражданско-правовой договор и справка работодателя (лица, оплатившего работу или услугу) об оплате по указанному договору;</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17</w:t>
            </w:r>
            <w:r w:rsidRPr="0075372F">
              <w:rPr>
                <w:rFonts w:ascii="Times New Roman" w:hAnsi="Times New Roman" w:cs="Times New Roman"/>
                <w:sz w:val="24"/>
                <w:szCs w:val="24"/>
              </w:rPr>
              <w:t>)  справка о суммах авторского вознаграждения;</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18</w:t>
            </w:r>
            <w:r w:rsidRPr="0075372F">
              <w:rPr>
                <w:rFonts w:ascii="Times New Roman" w:hAnsi="Times New Roman" w:cs="Times New Roman"/>
                <w:sz w:val="24"/>
                <w:szCs w:val="24"/>
              </w:rPr>
              <w:t xml:space="preserve">) справка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вменённый доход; </w:t>
            </w:r>
          </w:p>
          <w:p w:rsidR="0075372F" w:rsidRPr="0075372F" w:rsidRDefault="0075372F" w:rsidP="0075372F">
            <w:pPr>
              <w:pStyle w:val="ConsNormal"/>
              <w:widowControl/>
              <w:ind w:right="0" w:firstLine="540"/>
              <w:jc w:val="both"/>
              <w:rPr>
                <w:rFonts w:ascii="Times New Roman" w:hAnsi="Times New Roman" w:cs="Times New Roman"/>
                <w:sz w:val="24"/>
                <w:szCs w:val="24"/>
              </w:rPr>
            </w:pPr>
            <w:r w:rsidRPr="0075372F">
              <w:rPr>
                <w:rFonts w:ascii="Times New Roman" w:hAnsi="Times New Roman" w:cs="Times New Roman"/>
                <w:sz w:val="24"/>
                <w:szCs w:val="24"/>
              </w:rPr>
              <w:t>1</w:t>
            </w:r>
            <w:r>
              <w:rPr>
                <w:rFonts w:ascii="Times New Roman" w:hAnsi="Times New Roman" w:cs="Times New Roman"/>
                <w:sz w:val="24"/>
                <w:szCs w:val="24"/>
              </w:rPr>
              <w:t>9</w:t>
            </w:r>
            <w:r w:rsidRPr="0075372F">
              <w:rPr>
                <w:rFonts w:ascii="Times New Roman" w:hAnsi="Times New Roman" w:cs="Times New Roman"/>
                <w:sz w:val="24"/>
                <w:szCs w:val="24"/>
              </w:rPr>
              <w:t>) 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20</w:t>
            </w:r>
            <w:r w:rsidRPr="0075372F">
              <w:rPr>
                <w:rFonts w:ascii="Times New Roman" w:hAnsi="Times New Roman" w:cs="Times New Roman"/>
                <w:sz w:val="24"/>
                <w:szCs w:val="24"/>
              </w:rPr>
              <w:t>) справки из налоговых органов о доходах, полученных от сдачи в аренду  или иного использования имущества и договоров купли-продажи, аренды (найма) недвижимого имущества, транспортных средств, средств переработки и хранения продуктов;</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21</w:t>
            </w:r>
            <w:r w:rsidRPr="0075372F">
              <w:rPr>
                <w:rFonts w:ascii="Times New Roman" w:hAnsi="Times New Roman" w:cs="Times New Roman"/>
                <w:sz w:val="24"/>
                <w:szCs w:val="24"/>
              </w:rPr>
              <w:t xml:space="preserve">) справка о размере процентов по банковским вкладам, выданная банком или другой кредитной </w:t>
            </w:r>
            <w:r w:rsidRPr="0075372F">
              <w:rPr>
                <w:rFonts w:ascii="Times New Roman" w:hAnsi="Times New Roman" w:cs="Times New Roman"/>
                <w:sz w:val="24"/>
                <w:szCs w:val="24"/>
              </w:rPr>
              <w:lastRenderedPageBreak/>
              <w:t>организацией;</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22</w:t>
            </w:r>
            <w:r w:rsidRPr="0075372F">
              <w:rPr>
                <w:rFonts w:ascii="Times New Roman" w:hAnsi="Times New Roman" w:cs="Times New Roman"/>
                <w:sz w:val="24"/>
                <w:szCs w:val="24"/>
              </w:rPr>
              <w:t>) 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23</w:t>
            </w:r>
            <w:r w:rsidRPr="0075372F">
              <w:rPr>
                <w:rFonts w:ascii="Times New Roman" w:hAnsi="Times New Roman" w:cs="Times New Roman"/>
                <w:sz w:val="24"/>
                <w:szCs w:val="24"/>
              </w:rPr>
              <w:t>) справка о размере вклада из банка или другой кредитной организации, справка о сумме наследуемых и подаренных денежных средствах</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24</w:t>
            </w:r>
            <w:r w:rsidRPr="0075372F">
              <w:rPr>
                <w:rFonts w:ascii="Times New Roman" w:hAnsi="Times New Roman" w:cs="Times New Roman"/>
                <w:sz w:val="24"/>
                <w:szCs w:val="24"/>
              </w:rPr>
              <w:t>) материальная помощь, оказываемая работодателями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25</w:t>
            </w:r>
            <w:r w:rsidRPr="0075372F">
              <w:rPr>
                <w:rFonts w:ascii="Times New Roman" w:hAnsi="Times New Roman" w:cs="Times New Roman"/>
                <w:sz w:val="24"/>
                <w:szCs w:val="24"/>
              </w:rPr>
              <w:t>) алименты, получаемые членами семьи;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26</w:t>
            </w:r>
            <w:r w:rsidRPr="0075372F">
              <w:rPr>
                <w:rFonts w:ascii="Times New Roman" w:hAnsi="Times New Roman" w:cs="Times New Roman"/>
                <w:sz w:val="24"/>
                <w:szCs w:val="24"/>
              </w:rPr>
              <w:t xml:space="preserve">) справка о выплатах в денежном эквиваленте льгот и социальных гарантий (субсидия на коммунальные услуги, оплата </w:t>
            </w:r>
            <w:proofErr w:type="spellStart"/>
            <w:r w:rsidRPr="0075372F">
              <w:rPr>
                <w:rFonts w:ascii="Times New Roman" w:hAnsi="Times New Roman" w:cs="Times New Roman"/>
                <w:sz w:val="24"/>
                <w:szCs w:val="24"/>
              </w:rPr>
              <w:t>соц</w:t>
            </w:r>
            <w:proofErr w:type="gramStart"/>
            <w:r w:rsidRPr="0075372F">
              <w:rPr>
                <w:rFonts w:ascii="Times New Roman" w:hAnsi="Times New Roman" w:cs="Times New Roman"/>
                <w:sz w:val="24"/>
                <w:szCs w:val="24"/>
              </w:rPr>
              <w:t>.п</w:t>
            </w:r>
            <w:proofErr w:type="gramEnd"/>
            <w:r w:rsidRPr="0075372F">
              <w:rPr>
                <w:rFonts w:ascii="Times New Roman" w:hAnsi="Times New Roman" w:cs="Times New Roman"/>
                <w:sz w:val="24"/>
                <w:szCs w:val="24"/>
              </w:rPr>
              <w:t>акета</w:t>
            </w:r>
            <w:proofErr w:type="spellEnd"/>
            <w:r w:rsidRPr="0075372F">
              <w:rPr>
                <w:rFonts w:ascii="Times New Roman" w:hAnsi="Times New Roman" w:cs="Times New Roman"/>
                <w:sz w:val="24"/>
                <w:szCs w:val="24"/>
              </w:rPr>
              <w:t>);</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27</w:t>
            </w:r>
            <w:r w:rsidRPr="0075372F">
              <w:rPr>
                <w:rFonts w:ascii="Times New Roman" w:hAnsi="Times New Roman" w:cs="Times New Roman"/>
                <w:sz w:val="24"/>
                <w:szCs w:val="24"/>
              </w:rPr>
              <w:t>) справка о доходах от реализации плодов и продукции личного подсобного хозяйства;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28</w:t>
            </w:r>
            <w:r w:rsidRPr="0075372F">
              <w:rPr>
                <w:rFonts w:ascii="Times New Roman" w:hAnsi="Times New Roman" w:cs="Times New Roman"/>
                <w:sz w:val="24"/>
                <w:szCs w:val="24"/>
              </w:rPr>
              <w:t>) документ о праве собственности на транспортное средство, его стоимости и сумме уплаченного налога;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29</w:t>
            </w:r>
            <w:r w:rsidRPr="0075372F">
              <w:rPr>
                <w:rFonts w:ascii="Times New Roman" w:hAnsi="Times New Roman" w:cs="Times New Roman"/>
                <w:sz w:val="24"/>
                <w:szCs w:val="24"/>
              </w:rPr>
              <w:t xml:space="preserve">) документ, подтверждающий наличие </w:t>
            </w:r>
            <w:proofErr w:type="spellStart"/>
            <w:r w:rsidRPr="0075372F">
              <w:rPr>
                <w:rFonts w:ascii="Times New Roman" w:hAnsi="Times New Roman" w:cs="Times New Roman"/>
                <w:sz w:val="24"/>
                <w:szCs w:val="24"/>
              </w:rPr>
              <w:t>паенакоплений</w:t>
            </w:r>
            <w:proofErr w:type="spellEnd"/>
            <w:r w:rsidRPr="0075372F">
              <w:rPr>
                <w:rFonts w:ascii="Times New Roman" w:hAnsi="Times New Roman" w:cs="Times New Roman"/>
                <w:sz w:val="24"/>
                <w:szCs w:val="24"/>
              </w:rPr>
              <w:t xml:space="preserve"> и их стоимость в жилищно-строительном, гаражно-строительном, дачно-строительном и другом кооперативе;</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30</w:t>
            </w:r>
            <w:r w:rsidRPr="0075372F">
              <w:rPr>
                <w:rFonts w:ascii="Times New Roman" w:hAnsi="Times New Roman" w:cs="Times New Roman"/>
                <w:sz w:val="24"/>
                <w:szCs w:val="24"/>
              </w:rPr>
              <w:t>) справка Бюро технической инвентаризации о стоимости домов, квартиры, дачи, гаража, иного строения, помещения и сооружения;</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31</w:t>
            </w:r>
            <w:r w:rsidRPr="0075372F">
              <w:rPr>
                <w:rFonts w:ascii="Times New Roman" w:hAnsi="Times New Roman" w:cs="Times New Roman"/>
                <w:sz w:val="24"/>
                <w:szCs w:val="24"/>
              </w:rPr>
              <w:t>) справка о кадастровой (нормативной) цене земельного участка;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32</w:t>
            </w:r>
            <w:r w:rsidRPr="0075372F">
              <w:rPr>
                <w:rFonts w:ascii="Times New Roman" w:hAnsi="Times New Roman" w:cs="Times New Roman"/>
                <w:sz w:val="24"/>
                <w:szCs w:val="24"/>
              </w:rPr>
              <w:t>) отчёт независимого оценщика, содержащий сведения о стоимости имущества заявителя;</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33</w:t>
            </w:r>
            <w:r w:rsidRPr="0075372F">
              <w:rPr>
                <w:rFonts w:ascii="Times New Roman" w:hAnsi="Times New Roman" w:cs="Times New Roman"/>
                <w:sz w:val="24"/>
                <w:szCs w:val="24"/>
              </w:rPr>
              <w:t>) справка о ценных бумагах в их стоимостном выражении;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34</w:t>
            </w:r>
            <w:r w:rsidRPr="0075372F">
              <w:rPr>
                <w:rFonts w:ascii="Times New Roman" w:hAnsi="Times New Roman" w:cs="Times New Roman"/>
                <w:sz w:val="24"/>
                <w:szCs w:val="24"/>
              </w:rPr>
              <w:t xml:space="preserve">) справка о валютных ценностях.    </w:t>
            </w:r>
          </w:p>
          <w:p w:rsidR="00C21900" w:rsidRPr="00C21900" w:rsidRDefault="00C21900" w:rsidP="00C21900">
            <w:pPr>
              <w:tabs>
                <w:tab w:val="num" w:pos="1440"/>
                <w:tab w:val="left" w:pos="1800"/>
              </w:tabs>
              <w:autoSpaceDE w:val="0"/>
              <w:autoSpaceDN w:val="0"/>
              <w:adjustRightInd w:val="0"/>
              <w:ind w:firstLine="720"/>
              <w:rPr>
                <w:rFonts w:ascii="Times New Roman" w:hAnsi="Times New Roman" w:cs="Times New Roman"/>
              </w:rPr>
            </w:pPr>
            <w:r w:rsidRPr="00C21900">
              <w:rPr>
                <w:rFonts w:ascii="Times New Roman" w:hAnsi="Times New Roman" w:cs="Times New Roman"/>
              </w:rPr>
              <w:t>Для заявителя, отнесенного к числу ветеранов и инвалидов Великой Отечественной войны, членам семей погибших (умерших) ветеранов и инвалидов Великой Отечественной войны, предоставление</w:t>
            </w:r>
            <w:r>
              <w:rPr>
                <w:rFonts w:ascii="Times New Roman" w:hAnsi="Times New Roman" w:cs="Times New Roman"/>
              </w:rPr>
              <w:t xml:space="preserve"> вышеуказанных</w:t>
            </w:r>
            <w:r w:rsidRPr="00C21900">
              <w:rPr>
                <w:rFonts w:ascii="Times New Roman" w:hAnsi="Times New Roman" w:cs="Times New Roman"/>
              </w:rPr>
              <w:t xml:space="preserve"> документов не требуется.</w:t>
            </w:r>
          </w:p>
          <w:p w:rsidR="009470CA" w:rsidRPr="00264C43" w:rsidRDefault="00C6663B" w:rsidP="00C6663B">
            <w:pPr>
              <w:pStyle w:val="a3"/>
              <w:spacing w:after="0"/>
              <w:ind w:left="0"/>
              <w:jc w:val="both"/>
              <w:rPr>
                <w:b/>
              </w:rPr>
            </w:pPr>
            <w:r>
              <w:t xml:space="preserve">         </w:t>
            </w:r>
            <w:r w:rsidR="009470CA" w:rsidRPr="00264C43">
              <w:rPr>
                <w:b/>
              </w:rPr>
              <w:t>2. Количество необходимых экземпляров документа с указанием подлинник/копия</w:t>
            </w:r>
          </w:p>
          <w:p w:rsidR="004D31E9" w:rsidRDefault="004D31E9" w:rsidP="004D31E9">
            <w:pPr>
              <w:pStyle w:val="a3"/>
              <w:spacing w:after="0"/>
              <w:ind w:left="0" w:firstLine="540"/>
              <w:jc w:val="both"/>
            </w:pPr>
            <w:r>
              <w:rPr>
                <w:b/>
              </w:rPr>
              <w:t xml:space="preserve">2.1. </w:t>
            </w:r>
            <w:r w:rsidRPr="00264C43">
              <w:t>Копии документов в 1 экз.</w:t>
            </w:r>
          </w:p>
          <w:p w:rsidR="004D31E9" w:rsidRDefault="004D31E9" w:rsidP="004D31E9">
            <w:pPr>
              <w:pStyle w:val="a3"/>
              <w:spacing w:after="0"/>
              <w:ind w:left="0" w:firstLine="540"/>
              <w:jc w:val="both"/>
            </w:pPr>
            <w:r>
              <w:rPr>
                <w:b/>
              </w:rPr>
              <w:t xml:space="preserve">2.2. </w:t>
            </w:r>
            <w:r w:rsidRPr="00264C43">
              <w:t>Копии документов в 1 экз.</w:t>
            </w:r>
          </w:p>
          <w:p w:rsidR="009470CA" w:rsidRDefault="009470CA" w:rsidP="004C5D5E">
            <w:pPr>
              <w:pStyle w:val="a3"/>
              <w:spacing w:after="0"/>
              <w:ind w:left="0" w:firstLine="540"/>
              <w:jc w:val="both"/>
              <w:rPr>
                <w:b/>
              </w:rPr>
            </w:pPr>
            <w:r w:rsidRPr="008C6C3E">
              <w:rPr>
                <w:b/>
              </w:rPr>
              <w:t>3. Установление требования к документу</w:t>
            </w:r>
          </w:p>
          <w:p w:rsidR="002E2334" w:rsidRDefault="00410C67" w:rsidP="00410C67">
            <w:pPr>
              <w:pStyle w:val="a3"/>
              <w:spacing w:after="0"/>
              <w:ind w:left="0" w:firstLine="540"/>
              <w:jc w:val="both"/>
            </w:pPr>
            <w:r>
              <w:rPr>
                <w:b/>
              </w:rPr>
              <w:t xml:space="preserve">3.1. </w:t>
            </w:r>
            <w:r w:rsidR="002E2334">
              <w:t>Заявление пишется на русском языке собственноручно заявителем.</w:t>
            </w:r>
          </w:p>
          <w:p w:rsidR="009470CA" w:rsidRPr="00264C43" w:rsidRDefault="009470CA" w:rsidP="004C5D5E">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Доверенность, выданная представителю заявителя, оформляется в порядке, предусмотренном законодательством Российской Федерации; </w:t>
            </w:r>
          </w:p>
          <w:p w:rsidR="009470CA" w:rsidRPr="00264C43" w:rsidRDefault="009470CA" w:rsidP="004C5D5E">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9470CA" w:rsidRPr="00264C43" w:rsidRDefault="002E2334" w:rsidP="002E2334">
            <w:pPr>
              <w:pStyle w:val="a3"/>
              <w:spacing w:after="0"/>
              <w:ind w:left="0"/>
              <w:jc w:val="both"/>
            </w:pPr>
            <w:r>
              <w:rPr>
                <w:rFonts w:eastAsia="Calibri"/>
                <w:b/>
                <w:lang w:eastAsia="en-US"/>
              </w:rPr>
              <w:t xml:space="preserve">       </w:t>
            </w:r>
            <w:r w:rsidR="009470CA" w:rsidRPr="00264C43">
              <w:rPr>
                <w:rFonts w:eastAsia="Calibri"/>
                <w:b/>
                <w:lang w:eastAsia="en-US"/>
              </w:rPr>
              <w:t xml:space="preserve"> </w:t>
            </w:r>
            <w:r w:rsidR="009470CA" w:rsidRPr="00264C43">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9470CA" w:rsidRDefault="009470CA" w:rsidP="00BA56CB">
            <w:pPr>
              <w:pStyle w:val="a3"/>
              <w:spacing w:after="0"/>
              <w:ind w:left="0" w:firstLine="540"/>
              <w:jc w:val="both"/>
            </w:pPr>
            <w:r w:rsidRPr="00264C43">
              <w:lastRenderedPageBreak/>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10C67" w:rsidRDefault="00410C67" w:rsidP="00410C67">
            <w:pPr>
              <w:pStyle w:val="a3"/>
              <w:spacing w:after="0"/>
              <w:ind w:left="0" w:firstLine="540"/>
              <w:jc w:val="both"/>
            </w:pPr>
            <w:r w:rsidRPr="00442D51">
              <w:rPr>
                <w:b/>
              </w:rPr>
              <w:t>3.2</w:t>
            </w:r>
            <w:r>
              <w:rPr>
                <w:b/>
              </w:rPr>
              <w:t xml:space="preserve">. </w:t>
            </w:r>
            <w:r>
              <w:t>Заявление пишется на русском языке собственноручно заявителем.</w:t>
            </w:r>
          </w:p>
          <w:p w:rsidR="00410C67" w:rsidRPr="00264C43" w:rsidRDefault="00410C67" w:rsidP="00410C67">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Доверенность, выданная представителю заявителя, оформляется в порядке, предусмотренном законодательством Российской Федерации; </w:t>
            </w:r>
          </w:p>
          <w:p w:rsidR="00410C67" w:rsidRPr="00264C43" w:rsidRDefault="00410C67" w:rsidP="00410C67">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10C67" w:rsidRPr="00264C43" w:rsidRDefault="00410C67" w:rsidP="00410C67">
            <w:pPr>
              <w:pStyle w:val="a3"/>
              <w:spacing w:after="0"/>
              <w:ind w:left="0"/>
              <w:jc w:val="both"/>
            </w:pPr>
            <w:r>
              <w:rPr>
                <w:rFonts w:eastAsia="Calibri"/>
                <w:b/>
                <w:lang w:eastAsia="en-US"/>
              </w:rPr>
              <w:t xml:space="preserve">       </w:t>
            </w:r>
            <w:r w:rsidRPr="00264C43">
              <w:rPr>
                <w:rFonts w:eastAsia="Calibri"/>
                <w:b/>
                <w:lang w:eastAsia="en-US"/>
              </w:rPr>
              <w:t xml:space="preserve"> </w:t>
            </w:r>
            <w:r w:rsidRPr="00264C43">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410C67" w:rsidRPr="00410C67" w:rsidRDefault="00410C67" w:rsidP="00410C67">
            <w:pPr>
              <w:pStyle w:val="a3"/>
              <w:spacing w:after="0"/>
              <w:ind w:left="0" w:firstLine="540"/>
              <w:jc w:val="both"/>
            </w:pPr>
            <w:r w:rsidRPr="00264C43">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470CA" w:rsidRPr="00264C43" w:rsidRDefault="009470CA" w:rsidP="004C5D5E">
            <w:pPr>
              <w:pStyle w:val="a3"/>
              <w:spacing w:after="0"/>
              <w:ind w:left="0" w:firstLine="540"/>
              <w:jc w:val="both"/>
            </w:pPr>
            <w:r w:rsidRPr="00264C43">
              <w:rPr>
                <w:b/>
              </w:rPr>
              <w:t>4. Форма и образец соответствующего документа (прикладывается к технологической схеме)</w:t>
            </w:r>
            <w:r w:rsidRPr="00264C43">
              <w:t xml:space="preserve"> </w:t>
            </w:r>
          </w:p>
          <w:p w:rsidR="009470CA" w:rsidRDefault="009470CA" w:rsidP="00E659D9">
            <w:pPr>
              <w:pStyle w:val="a3"/>
              <w:spacing w:after="0"/>
              <w:ind w:left="0" w:firstLine="540"/>
              <w:jc w:val="both"/>
            </w:pPr>
            <w:r w:rsidRPr="00264C43">
              <w:rPr>
                <w:b/>
              </w:rPr>
              <w:t>1.</w:t>
            </w:r>
            <w:r w:rsidRPr="00264C43">
              <w:t xml:space="preserve"> Заявление по форме (приложение №1)</w:t>
            </w:r>
          </w:p>
          <w:p w:rsidR="00661909" w:rsidRPr="00661909" w:rsidRDefault="00661909" w:rsidP="00661909">
            <w:pPr>
              <w:pStyle w:val="a3"/>
              <w:spacing w:after="0"/>
              <w:ind w:left="0" w:firstLine="540"/>
              <w:jc w:val="both"/>
            </w:pPr>
            <w:r>
              <w:rPr>
                <w:b/>
              </w:rPr>
              <w:t xml:space="preserve">2. </w:t>
            </w:r>
            <w:r w:rsidRPr="00264C43">
              <w:t>Заявление по форме (приложение №1)</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9470CA" w:rsidRPr="00264C43" w:rsidRDefault="009470CA" w:rsidP="004C5D5E">
            <w:pPr>
              <w:tabs>
                <w:tab w:val="left" w:pos="0"/>
              </w:tabs>
              <w:autoSpaceDE w:val="0"/>
              <w:autoSpaceDN w:val="0"/>
              <w:adjustRightInd w:val="0"/>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Pr="00E659D9" w:rsidRDefault="009470CA" w:rsidP="004C5D5E">
            <w:pPr>
              <w:pStyle w:val="a3"/>
              <w:spacing w:after="0"/>
              <w:ind w:left="0" w:firstLine="603"/>
              <w:jc w:val="both"/>
              <w:rPr>
                <w:b/>
              </w:rPr>
            </w:pPr>
            <w:r w:rsidRPr="00264C43">
              <w:rPr>
                <w:b/>
              </w:rPr>
              <w:t>Перечень документов, которые запрашиваются посредством подготовки и направления межведомственных</w:t>
            </w:r>
            <w:r w:rsidR="00E659D9">
              <w:rPr>
                <w:b/>
              </w:rPr>
              <w:t xml:space="preserve"> запросов, по</w:t>
            </w:r>
            <w:r w:rsidR="008535F7">
              <w:rPr>
                <w:b/>
              </w:rPr>
              <w:t xml:space="preserve"> каждой «</w:t>
            </w:r>
            <w:proofErr w:type="spellStart"/>
            <w:r w:rsidR="008535F7">
              <w:rPr>
                <w:b/>
              </w:rPr>
              <w:t>под</w:t>
            </w:r>
            <w:r w:rsidR="00E659D9">
              <w:rPr>
                <w:b/>
              </w:rPr>
              <w:t>услуге</w:t>
            </w:r>
            <w:proofErr w:type="spellEnd"/>
            <w:r w:rsidR="008535F7">
              <w:rPr>
                <w:b/>
              </w:rPr>
              <w:t>»</w:t>
            </w:r>
          </w:p>
          <w:p w:rsidR="009470CA" w:rsidRPr="00442D51" w:rsidRDefault="009470CA" w:rsidP="001C3B59">
            <w:pPr>
              <w:pStyle w:val="a3"/>
              <w:numPr>
                <w:ilvl w:val="0"/>
                <w:numId w:val="2"/>
              </w:numPr>
              <w:spacing w:after="0"/>
              <w:jc w:val="both"/>
              <w:rPr>
                <w:b/>
              </w:rPr>
            </w:pPr>
            <w:r w:rsidRPr="00442D51">
              <w:rPr>
                <w:b/>
              </w:rPr>
              <w:t>Наименование документа/ состав запрашиваемых сведений</w:t>
            </w:r>
          </w:p>
          <w:p w:rsidR="001C3B59" w:rsidRPr="00442D51" w:rsidRDefault="001C3B59" w:rsidP="001C3B59">
            <w:pPr>
              <w:pStyle w:val="a3"/>
              <w:numPr>
                <w:ilvl w:val="1"/>
                <w:numId w:val="2"/>
              </w:numPr>
              <w:spacing w:after="0"/>
              <w:jc w:val="both"/>
              <w:rPr>
                <w:b/>
              </w:rPr>
            </w:pPr>
            <w:r w:rsidRPr="00442D51">
              <w:rPr>
                <w:b/>
              </w:rPr>
              <w:t>Наименование документа/ состав запрашиваемых сведений по «</w:t>
            </w:r>
            <w:proofErr w:type="spellStart"/>
            <w:r w:rsidRPr="00442D51">
              <w:rPr>
                <w:b/>
              </w:rPr>
              <w:t>подуслуге</w:t>
            </w:r>
            <w:proofErr w:type="spellEnd"/>
            <w:r w:rsidRPr="00442D51">
              <w:rPr>
                <w:b/>
              </w:rPr>
              <w:t>» 1:</w:t>
            </w:r>
          </w:p>
          <w:p w:rsidR="00E659D9" w:rsidRPr="00442D51" w:rsidRDefault="00E659D9" w:rsidP="00E659D9">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xml:space="preserve">- </w:t>
            </w:r>
            <w:r w:rsidR="00F057D0" w:rsidRPr="00442D51">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000033FC" w:rsidRPr="00442D51">
              <w:rPr>
                <w:rFonts w:ascii="Times New Roman" w:hAnsi="Times New Roman" w:cs="Times New Roman"/>
                <w:sz w:val="24"/>
                <w:szCs w:val="24"/>
              </w:rPr>
              <w:t>, предоставляемая каждым членом семьи</w:t>
            </w:r>
            <w:r w:rsidR="00F057D0" w:rsidRPr="00442D51">
              <w:rPr>
                <w:rFonts w:ascii="Times New Roman" w:hAnsi="Times New Roman" w:cs="Times New Roman"/>
                <w:sz w:val="24"/>
                <w:szCs w:val="24"/>
              </w:rPr>
              <w:t>;</w:t>
            </w:r>
          </w:p>
          <w:p w:rsidR="00F057D0" w:rsidRPr="00442D51" w:rsidRDefault="00F057D0" w:rsidP="00E659D9">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Уведомление об отсутствии в едином государственном реестре прав на недвижимое имущество и сделок с ним запрашиваемых сведений</w:t>
            </w:r>
            <w:r w:rsidR="000033FC" w:rsidRPr="00442D51">
              <w:rPr>
                <w:rFonts w:ascii="Times New Roman" w:hAnsi="Times New Roman" w:cs="Times New Roman"/>
                <w:sz w:val="24"/>
                <w:szCs w:val="24"/>
              </w:rPr>
              <w:t>, предоставляемое каждым членом семьи.</w:t>
            </w:r>
          </w:p>
          <w:p w:rsidR="009470CA" w:rsidRPr="00442D51" w:rsidRDefault="00E659D9" w:rsidP="000033FC">
            <w:pPr>
              <w:tabs>
                <w:tab w:val="left" w:pos="360"/>
              </w:tabs>
              <w:autoSpaceDE w:val="0"/>
              <w:autoSpaceDN w:val="0"/>
              <w:adjustRightInd w:val="0"/>
              <w:ind w:firstLine="540"/>
              <w:jc w:val="both"/>
              <w:rPr>
                <w:rFonts w:ascii="Times New Roman" w:hAnsi="Times New Roman" w:cs="Times New Roman"/>
              </w:rPr>
            </w:pPr>
            <w:r w:rsidRPr="00442D51">
              <w:rPr>
                <w:rFonts w:ascii="Times New Roman" w:hAnsi="Times New Roman" w:cs="Times New Roman"/>
              </w:rPr>
              <w:t>-</w:t>
            </w:r>
            <w:r w:rsidR="000033FC" w:rsidRPr="00442D51">
              <w:rPr>
                <w:rFonts w:ascii="Times New Roman" w:hAnsi="Times New Roman" w:cs="Times New Roman"/>
              </w:rPr>
              <w:t xml:space="preserve"> Справка</w:t>
            </w:r>
            <w:r w:rsidRPr="00442D51">
              <w:rPr>
                <w:rFonts w:ascii="Times New Roman" w:hAnsi="Times New Roman" w:cs="Times New Roman"/>
              </w:rPr>
              <w:t xml:space="preserve">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r w:rsidR="000033FC" w:rsidRPr="00442D51">
              <w:rPr>
                <w:rFonts w:ascii="Times New Roman" w:hAnsi="Times New Roman" w:cs="Times New Roman"/>
              </w:rPr>
              <w:t>.</w:t>
            </w:r>
          </w:p>
          <w:p w:rsidR="00EE7CCD" w:rsidRPr="00442D51" w:rsidRDefault="00EE7CCD" w:rsidP="00EE7CCD">
            <w:pPr>
              <w:pStyle w:val="a3"/>
              <w:numPr>
                <w:ilvl w:val="1"/>
                <w:numId w:val="2"/>
              </w:numPr>
              <w:spacing w:after="0"/>
              <w:jc w:val="both"/>
              <w:rPr>
                <w:b/>
              </w:rPr>
            </w:pPr>
            <w:r w:rsidRPr="00442D51">
              <w:rPr>
                <w:b/>
              </w:rPr>
              <w:t>Наименование документа/ состав запрашиваемых сведений по «</w:t>
            </w:r>
            <w:proofErr w:type="spellStart"/>
            <w:r w:rsidRPr="00442D51">
              <w:rPr>
                <w:b/>
              </w:rPr>
              <w:t>подуслуге</w:t>
            </w:r>
            <w:proofErr w:type="spellEnd"/>
            <w:r w:rsidRPr="00442D51">
              <w:rPr>
                <w:b/>
              </w:rPr>
              <w:t>» 2:</w:t>
            </w:r>
          </w:p>
          <w:p w:rsidR="00EE7CCD" w:rsidRPr="00442D51" w:rsidRDefault="00EE7CCD" w:rsidP="00EE7CCD">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предоставляемая каждым членом семьи;</w:t>
            </w:r>
          </w:p>
          <w:p w:rsidR="00EE7CCD" w:rsidRPr="00442D51" w:rsidRDefault="00EE7CCD" w:rsidP="00EE7CCD">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Уведомление об отсутствии в едином государственном реестре прав на недвижимое имущество и сделок с ним запрашиваемых сведений, предоставляемое каждым членом семьи.</w:t>
            </w:r>
          </w:p>
          <w:p w:rsidR="00EE7CCD" w:rsidRPr="00442D51" w:rsidRDefault="00EE7CCD" w:rsidP="00EE7CCD">
            <w:pPr>
              <w:tabs>
                <w:tab w:val="left" w:pos="360"/>
              </w:tabs>
              <w:autoSpaceDE w:val="0"/>
              <w:autoSpaceDN w:val="0"/>
              <w:adjustRightInd w:val="0"/>
              <w:ind w:firstLine="540"/>
              <w:jc w:val="both"/>
              <w:rPr>
                <w:rFonts w:ascii="Times New Roman" w:hAnsi="Times New Roman" w:cs="Times New Roman"/>
              </w:rPr>
            </w:pPr>
            <w:r w:rsidRPr="00442D51">
              <w:rPr>
                <w:rFonts w:ascii="Times New Roman" w:hAnsi="Times New Roman" w:cs="Times New Roman"/>
              </w:rPr>
              <w:lastRenderedPageBreak/>
              <w:t>- Справка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p>
          <w:p w:rsidR="009470CA" w:rsidRDefault="009470CA" w:rsidP="004C5D5E">
            <w:pPr>
              <w:tabs>
                <w:tab w:val="left" w:pos="360"/>
              </w:tabs>
              <w:autoSpaceDE w:val="0"/>
              <w:autoSpaceDN w:val="0"/>
              <w:adjustRightInd w:val="0"/>
              <w:ind w:firstLine="540"/>
              <w:jc w:val="both"/>
              <w:rPr>
                <w:rFonts w:ascii="Times New Roman" w:eastAsia="Times New Roman" w:hAnsi="Times New Roman" w:cs="Times New Roman"/>
                <w:b/>
                <w:lang w:eastAsia="ru-RU"/>
              </w:rPr>
            </w:pPr>
            <w:r w:rsidRPr="00442D51">
              <w:rPr>
                <w:rFonts w:ascii="Times New Roman" w:hAnsi="Times New Roman" w:cs="Times New Roman"/>
                <w:b/>
              </w:rPr>
              <w:t>2</w:t>
            </w:r>
            <w:r w:rsidRPr="00442D51">
              <w:rPr>
                <w:rFonts w:ascii="Times New Roman" w:eastAsia="Times New Roman" w:hAnsi="Times New Roman" w:cs="Times New Roman"/>
                <w:b/>
                <w:lang w:eastAsia="ru-RU"/>
              </w:rPr>
              <w:t>. Наименование органа (организации), в адрес которого направляется межведомственный запрос</w:t>
            </w:r>
          </w:p>
          <w:p w:rsidR="00EE7CCD" w:rsidRPr="00264C43" w:rsidRDefault="00EE7CCD" w:rsidP="004C5D5E">
            <w:pPr>
              <w:tabs>
                <w:tab w:val="left" w:pos="360"/>
              </w:tabs>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hAnsi="Times New Roman" w:cs="Times New Roman"/>
                <w:b/>
              </w:rPr>
              <w:t>2</w:t>
            </w:r>
            <w:r w:rsidRPr="00264C43">
              <w:rPr>
                <w:rFonts w:ascii="Times New Roman" w:eastAsia="Times New Roman" w:hAnsi="Times New Roman" w:cs="Times New Roman"/>
                <w:b/>
                <w:lang w:eastAsia="ru-RU"/>
              </w:rPr>
              <w:t>.</w:t>
            </w:r>
            <w:r>
              <w:rPr>
                <w:rFonts w:ascii="Times New Roman" w:eastAsia="Times New Roman" w:hAnsi="Times New Roman" w:cs="Times New Roman"/>
                <w:b/>
                <w:lang w:eastAsia="ru-RU"/>
              </w:rPr>
              <w:t>1.</w:t>
            </w:r>
            <w:r w:rsidRPr="00264C43">
              <w:rPr>
                <w:rFonts w:ascii="Times New Roman" w:eastAsia="Times New Roman" w:hAnsi="Times New Roman" w:cs="Times New Roman"/>
                <w:b/>
                <w:lang w:eastAsia="ru-RU"/>
              </w:rPr>
              <w:t xml:space="preserve"> Наименование органа (организации), в адрес которого направляется межведомственный запрос</w:t>
            </w:r>
            <w:r>
              <w:rPr>
                <w:rFonts w:ascii="Times New Roman" w:eastAsia="Times New Roman" w:hAnsi="Times New Roman" w:cs="Times New Roman"/>
                <w:b/>
                <w:lang w:eastAsia="ru-RU"/>
              </w:rPr>
              <w:t xml:space="preserve"> по «</w:t>
            </w:r>
            <w:proofErr w:type="spellStart"/>
            <w:r>
              <w:rPr>
                <w:rFonts w:ascii="Times New Roman" w:eastAsia="Times New Roman" w:hAnsi="Times New Roman" w:cs="Times New Roman"/>
                <w:b/>
                <w:lang w:eastAsia="ru-RU"/>
              </w:rPr>
              <w:t>подуслуге</w:t>
            </w:r>
            <w:proofErr w:type="spellEnd"/>
            <w:r>
              <w:rPr>
                <w:rFonts w:ascii="Times New Roman" w:eastAsia="Times New Roman" w:hAnsi="Times New Roman" w:cs="Times New Roman"/>
                <w:b/>
                <w:lang w:eastAsia="ru-RU"/>
              </w:rPr>
              <w:t>» 1:</w:t>
            </w:r>
          </w:p>
          <w:p w:rsidR="009470CA" w:rsidRPr="00264C43" w:rsidRDefault="009470CA" w:rsidP="004C5D5E">
            <w:pPr>
              <w:tabs>
                <w:tab w:val="left" w:pos="360"/>
              </w:tabs>
              <w:autoSpaceDE w:val="0"/>
              <w:autoSpaceDN w:val="0"/>
              <w:adjustRightInd w:val="0"/>
              <w:ind w:firstLine="540"/>
              <w:jc w:val="both"/>
              <w:rPr>
                <w:rFonts w:ascii="Times New Roman" w:hAnsi="Times New Roman" w:cs="Times New Roman"/>
              </w:rPr>
            </w:pPr>
            <w:r w:rsidRPr="00264C43">
              <w:rPr>
                <w:rFonts w:ascii="Times New Roman" w:eastAsia="Times New Roman" w:hAnsi="Times New Roman" w:cs="Times New Roman"/>
                <w:b/>
                <w:lang w:eastAsia="ru-RU"/>
              </w:rPr>
              <w:t>-</w:t>
            </w:r>
            <w:r w:rsidRPr="00264C43">
              <w:rPr>
                <w:rFonts w:ascii="Times New Roman" w:hAnsi="Times New Roman" w:cs="Times New Roman"/>
              </w:rPr>
              <w:t xml:space="preserve">  Управление Федеральной службы государственной регистрации, кадастра и картографии по Воронежской области;</w:t>
            </w:r>
          </w:p>
          <w:p w:rsidR="000033FC" w:rsidRDefault="009470CA" w:rsidP="000033FC">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w:t>
            </w:r>
            <w:r w:rsidR="000033FC">
              <w:rPr>
                <w:rFonts w:ascii="Times New Roman" w:hAnsi="Times New Roman" w:cs="Times New Roman"/>
              </w:rPr>
              <w:t xml:space="preserve">Бюро технической инвентаризации </w:t>
            </w:r>
            <w:proofErr w:type="spellStart"/>
            <w:r w:rsidR="000033FC">
              <w:rPr>
                <w:rFonts w:ascii="Times New Roman" w:hAnsi="Times New Roman" w:cs="Times New Roman"/>
              </w:rPr>
              <w:t>Россошанского</w:t>
            </w:r>
            <w:proofErr w:type="spellEnd"/>
            <w:r w:rsidR="000033FC">
              <w:rPr>
                <w:rFonts w:ascii="Times New Roman" w:hAnsi="Times New Roman" w:cs="Times New Roman"/>
              </w:rPr>
              <w:t xml:space="preserve"> района Воронежской области.</w:t>
            </w:r>
          </w:p>
          <w:p w:rsidR="00EE7CCD" w:rsidRPr="00264C43" w:rsidRDefault="00EE7CCD" w:rsidP="00EE7CCD">
            <w:pPr>
              <w:tabs>
                <w:tab w:val="left" w:pos="360"/>
              </w:tabs>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hAnsi="Times New Roman" w:cs="Times New Roman"/>
                <w:b/>
              </w:rPr>
              <w:t>2</w:t>
            </w:r>
            <w:r w:rsidRPr="00264C43">
              <w:rPr>
                <w:rFonts w:ascii="Times New Roman" w:eastAsia="Times New Roman" w:hAnsi="Times New Roman" w:cs="Times New Roman"/>
                <w:b/>
                <w:lang w:eastAsia="ru-RU"/>
              </w:rPr>
              <w:t>.</w:t>
            </w:r>
            <w:r>
              <w:rPr>
                <w:rFonts w:ascii="Times New Roman" w:eastAsia="Times New Roman" w:hAnsi="Times New Roman" w:cs="Times New Roman"/>
                <w:b/>
                <w:lang w:eastAsia="ru-RU"/>
              </w:rPr>
              <w:t>2.</w:t>
            </w:r>
            <w:r w:rsidRPr="00264C43">
              <w:rPr>
                <w:rFonts w:ascii="Times New Roman" w:eastAsia="Times New Roman" w:hAnsi="Times New Roman" w:cs="Times New Roman"/>
                <w:b/>
                <w:lang w:eastAsia="ru-RU"/>
              </w:rPr>
              <w:t xml:space="preserve"> Наименование органа (организации), в адрес которого направляется межведомственный запрос</w:t>
            </w:r>
            <w:r>
              <w:rPr>
                <w:rFonts w:ascii="Times New Roman" w:eastAsia="Times New Roman" w:hAnsi="Times New Roman" w:cs="Times New Roman"/>
                <w:b/>
                <w:lang w:eastAsia="ru-RU"/>
              </w:rPr>
              <w:t xml:space="preserve"> по «</w:t>
            </w:r>
            <w:proofErr w:type="spellStart"/>
            <w:r>
              <w:rPr>
                <w:rFonts w:ascii="Times New Roman" w:eastAsia="Times New Roman" w:hAnsi="Times New Roman" w:cs="Times New Roman"/>
                <w:b/>
                <w:lang w:eastAsia="ru-RU"/>
              </w:rPr>
              <w:t>подуслуге</w:t>
            </w:r>
            <w:proofErr w:type="spellEnd"/>
            <w:r>
              <w:rPr>
                <w:rFonts w:ascii="Times New Roman" w:eastAsia="Times New Roman" w:hAnsi="Times New Roman" w:cs="Times New Roman"/>
                <w:b/>
                <w:lang w:eastAsia="ru-RU"/>
              </w:rPr>
              <w:t>» 2:</w:t>
            </w:r>
          </w:p>
          <w:p w:rsidR="00EE7CCD" w:rsidRPr="00264C43" w:rsidRDefault="00EE7CCD" w:rsidP="00EE7CCD">
            <w:pPr>
              <w:tabs>
                <w:tab w:val="left" w:pos="360"/>
              </w:tabs>
              <w:autoSpaceDE w:val="0"/>
              <w:autoSpaceDN w:val="0"/>
              <w:adjustRightInd w:val="0"/>
              <w:ind w:firstLine="540"/>
              <w:jc w:val="both"/>
              <w:rPr>
                <w:rFonts w:ascii="Times New Roman" w:hAnsi="Times New Roman" w:cs="Times New Roman"/>
              </w:rPr>
            </w:pPr>
            <w:r w:rsidRPr="00264C43">
              <w:rPr>
                <w:rFonts w:ascii="Times New Roman" w:eastAsia="Times New Roman" w:hAnsi="Times New Roman" w:cs="Times New Roman"/>
                <w:b/>
                <w:lang w:eastAsia="ru-RU"/>
              </w:rPr>
              <w:t>-</w:t>
            </w:r>
            <w:r w:rsidRPr="00264C43">
              <w:rPr>
                <w:rFonts w:ascii="Times New Roman" w:hAnsi="Times New Roman" w:cs="Times New Roman"/>
              </w:rPr>
              <w:t xml:space="preserve">  Управление Федеральной службы государственной регистрации, кадастра и картографии по Воронежской области;</w:t>
            </w:r>
          </w:p>
          <w:p w:rsidR="00EE7CCD" w:rsidRDefault="00EE7CCD" w:rsidP="00EE7CCD">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w:t>
            </w:r>
            <w:r>
              <w:rPr>
                <w:rFonts w:ascii="Times New Roman" w:hAnsi="Times New Roman" w:cs="Times New Roman"/>
              </w:rPr>
              <w:t xml:space="preserve">Бюро технической инвентаризации </w:t>
            </w:r>
            <w:proofErr w:type="spellStart"/>
            <w:r>
              <w:rPr>
                <w:rFonts w:ascii="Times New Roman" w:hAnsi="Times New Roman" w:cs="Times New Roman"/>
              </w:rPr>
              <w:t>Россошанского</w:t>
            </w:r>
            <w:proofErr w:type="spellEnd"/>
            <w:r>
              <w:rPr>
                <w:rFonts w:ascii="Times New Roman" w:hAnsi="Times New Roman" w:cs="Times New Roman"/>
              </w:rPr>
              <w:t xml:space="preserve"> района Воронежской области.</w:t>
            </w:r>
          </w:p>
          <w:p w:rsidR="009470CA" w:rsidRPr="00264C43" w:rsidRDefault="000033FC" w:rsidP="000033FC">
            <w:pPr>
              <w:pStyle w:val="a3"/>
              <w:spacing w:after="0"/>
              <w:ind w:left="0"/>
              <w:jc w:val="both"/>
              <w:rPr>
                <w:b/>
              </w:rPr>
            </w:pPr>
            <w:r>
              <w:rPr>
                <w:b/>
              </w:rPr>
              <w:t xml:space="preserve">         </w:t>
            </w:r>
            <w:r w:rsidR="009470CA" w:rsidRPr="00264C43">
              <w:rPr>
                <w:b/>
              </w:rPr>
              <w:t xml:space="preserve">3. Сведения о нормативном правовом акте, которым установлено предоставление документа и (или) информации, </w:t>
            </w:r>
            <w:proofErr w:type="gramStart"/>
            <w:r w:rsidR="009470CA" w:rsidRPr="00264C43">
              <w:rPr>
                <w:b/>
              </w:rPr>
              <w:t>необходимых</w:t>
            </w:r>
            <w:proofErr w:type="gramEnd"/>
            <w:r w:rsidR="009470CA" w:rsidRPr="00264C43">
              <w:rPr>
                <w:b/>
              </w:rPr>
              <w:t xml:space="preserve"> для предоставления услуги</w:t>
            </w:r>
          </w:p>
          <w:p w:rsidR="009470CA" w:rsidRDefault="00965A24" w:rsidP="004C5D5E">
            <w:pPr>
              <w:pStyle w:val="a3"/>
              <w:spacing w:after="0"/>
              <w:ind w:left="0" w:firstLine="540"/>
              <w:jc w:val="both"/>
            </w:pPr>
            <w:r>
              <w:rPr>
                <w:b/>
              </w:rPr>
              <w:t xml:space="preserve">3.1. </w:t>
            </w:r>
            <w:r w:rsidR="009470CA" w:rsidRPr="00264C43">
              <w:t>Федеральный закон от 27 июля 2010 года № 210-ФЗ «Об организации предоставления государственных и муниципальных услуг»</w:t>
            </w:r>
          </w:p>
          <w:p w:rsidR="00965A24" w:rsidRPr="00965A24" w:rsidRDefault="00965A24" w:rsidP="00965A24">
            <w:pPr>
              <w:pStyle w:val="a3"/>
              <w:spacing w:after="0"/>
              <w:ind w:left="0" w:firstLine="540"/>
              <w:jc w:val="both"/>
            </w:pPr>
            <w:r>
              <w:rPr>
                <w:b/>
              </w:rPr>
              <w:t xml:space="preserve">3.2. </w:t>
            </w:r>
            <w:r w:rsidRPr="00264C43">
              <w:t>Федеральный закон от 27 июля 2010 года № 210-ФЗ «Об организации предоставления государственных и муниципальных услуг»</w:t>
            </w:r>
          </w:p>
          <w:p w:rsidR="009470CA" w:rsidRPr="00264C43" w:rsidRDefault="009470CA" w:rsidP="004C5D5E">
            <w:pPr>
              <w:pStyle w:val="a3"/>
              <w:spacing w:after="0"/>
              <w:ind w:left="0" w:firstLine="540"/>
              <w:jc w:val="both"/>
              <w:rPr>
                <w:b/>
              </w:rPr>
            </w:pPr>
            <w:r w:rsidRPr="00264C43">
              <w:rPr>
                <w:b/>
              </w:rPr>
              <w:t>4. Срок подготовки межведомственного запроса и срок направления ответа на межведомственный запрос</w:t>
            </w:r>
          </w:p>
          <w:p w:rsidR="009470CA" w:rsidRDefault="00744FAA" w:rsidP="004C5D5E">
            <w:pPr>
              <w:pStyle w:val="a3"/>
              <w:spacing w:after="0"/>
              <w:ind w:left="0" w:firstLine="540"/>
              <w:jc w:val="both"/>
            </w:pPr>
            <w:r>
              <w:rPr>
                <w:b/>
              </w:rPr>
              <w:t xml:space="preserve">4.1. </w:t>
            </w:r>
            <w:r w:rsidR="009470CA" w:rsidRPr="00264C43">
              <w:t>Срок подготовки межведомственного запроса - в течение одного рабочего дня,  срок направления ответа на межведомственный запрос – не более 5 дней.</w:t>
            </w:r>
          </w:p>
          <w:p w:rsidR="00744FAA" w:rsidRPr="00264C43" w:rsidRDefault="00744FAA" w:rsidP="00744FAA">
            <w:pPr>
              <w:pStyle w:val="a3"/>
              <w:spacing w:after="0"/>
              <w:ind w:left="0" w:firstLine="540"/>
              <w:jc w:val="both"/>
            </w:pPr>
            <w:r>
              <w:rPr>
                <w:b/>
              </w:rPr>
              <w:t xml:space="preserve">4.2. </w:t>
            </w:r>
            <w:r w:rsidRPr="00264C43">
              <w:t>Срок подготовки межведомственного запроса - в течение одного рабочего дня,  срок направления ответа на межведомственный запрос – не более 5 дней.</w:t>
            </w:r>
          </w:p>
          <w:p w:rsidR="009470CA" w:rsidRPr="00264C43" w:rsidRDefault="009470CA" w:rsidP="004C5D5E">
            <w:pPr>
              <w:pStyle w:val="a3"/>
              <w:spacing w:after="0"/>
              <w:ind w:left="0" w:firstLine="540"/>
              <w:jc w:val="both"/>
              <w:rPr>
                <w:b/>
              </w:rPr>
            </w:pPr>
            <w:r w:rsidRPr="00264C43">
              <w:rPr>
                <w:b/>
              </w:rPr>
              <w:t>5. Сотрудник, ответственный за осуществление межведомственного запроса</w:t>
            </w:r>
          </w:p>
          <w:p w:rsidR="009470CA" w:rsidRDefault="00485D2F" w:rsidP="004C5D5E">
            <w:pPr>
              <w:pStyle w:val="a3"/>
              <w:spacing w:after="0"/>
              <w:ind w:left="0" w:firstLine="540"/>
              <w:jc w:val="both"/>
            </w:pPr>
            <w:r>
              <w:rPr>
                <w:b/>
              </w:rPr>
              <w:t xml:space="preserve">5.1. </w:t>
            </w:r>
            <w:r w:rsidR="009470CA" w:rsidRPr="00264C43">
              <w:t xml:space="preserve">Специалист </w:t>
            </w:r>
            <w:r w:rsidR="006E257C" w:rsidRPr="000033FC">
              <w:t xml:space="preserve">администрации </w:t>
            </w:r>
            <w:proofErr w:type="spellStart"/>
            <w:r w:rsidR="009F4840">
              <w:t>Криничан</w:t>
            </w:r>
            <w:r w:rsidR="006E257C" w:rsidRPr="000033FC">
              <w:t>ского</w:t>
            </w:r>
            <w:proofErr w:type="spellEnd"/>
            <w:r w:rsidR="006E257C">
              <w:t xml:space="preserve"> сельского поселения.</w:t>
            </w:r>
          </w:p>
          <w:p w:rsidR="00485D2F" w:rsidRPr="00264C43" w:rsidRDefault="00485D2F" w:rsidP="00485D2F">
            <w:pPr>
              <w:pStyle w:val="a3"/>
              <w:spacing w:after="0"/>
              <w:ind w:left="0" w:firstLine="540"/>
              <w:jc w:val="both"/>
            </w:pPr>
            <w:r>
              <w:rPr>
                <w:b/>
              </w:rPr>
              <w:t xml:space="preserve">5.2. </w:t>
            </w:r>
            <w:r w:rsidRPr="00264C43">
              <w:t xml:space="preserve">Специалист </w:t>
            </w:r>
            <w:r w:rsidRPr="000033FC">
              <w:t xml:space="preserve">администрации </w:t>
            </w:r>
            <w:proofErr w:type="spellStart"/>
            <w:r w:rsidR="009F4840">
              <w:t>Криничан</w:t>
            </w:r>
            <w:r w:rsidRPr="000033FC">
              <w:t>ского</w:t>
            </w:r>
            <w:proofErr w:type="spellEnd"/>
            <w:r>
              <w:t xml:space="preserve"> сельского поселения.</w:t>
            </w:r>
          </w:p>
          <w:p w:rsidR="009470CA" w:rsidRPr="00264C43" w:rsidRDefault="009470CA" w:rsidP="004C5D5E">
            <w:pPr>
              <w:pStyle w:val="a3"/>
              <w:spacing w:after="0"/>
              <w:ind w:left="0" w:firstLine="540"/>
              <w:jc w:val="both"/>
              <w:rPr>
                <w:b/>
              </w:rPr>
            </w:pPr>
            <w:r w:rsidRPr="00264C43">
              <w:rPr>
                <w:b/>
              </w:rPr>
              <w:t>6. Форма и образец заполнения межведомственного запроса</w:t>
            </w:r>
          </w:p>
          <w:p w:rsidR="009470CA" w:rsidRDefault="00485D2F" w:rsidP="000033FC">
            <w:pPr>
              <w:autoSpaceDE w:val="0"/>
              <w:autoSpaceDN w:val="0"/>
              <w:adjustRightInd w:val="0"/>
              <w:ind w:firstLine="540"/>
              <w:rPr>
                <w:rFonts w:ascii="Times New Roman" w:hAnsi="Times New Roman" w:cs="Times New Roman"/>
              </w:rPr>
            </w:pPr>
            <w:r>
              <w:rPr>
                <w:rFonts w:ascii="Times New Roman" w:hAnsi="Times New Roman" w:cs="Times New Roman"/>
                <w:b/>
              </w:rPr>
              <w:t xml:space="preserve">6.1. </w:t>
            </w:r>
            <w:r w:rsidR="009470CA" w:rsidRPr="00264C43">
              <w:rPr>
                <w:rFonts w:ascii="Times New Roman" w:hAnsi="Times New Roman" w:cs="Times New Roman"/>
              </w:rPr>
              <w:t>Нет</w:t>
            </w:r>
          </w:p>
          <w:p w:rsidR="00485D2F" w:rsidRPr="00264C43" w:rsidRDefault="00485D2F" w:rsidP="000033FC">
            <w:pPr>
              <w:autoSpaceDE w:val="0"/>
              <w:autoSpaceDN w:val="0"/>
              <w:adjustRightInd w:val="0"/>
              <w:ind w:firstLine="540"/>
              <w:rPr>
                <w:rFonts w:ascii="Times New Roman" w:hAnsi="Times New Roman" w:cs="Times New Roman"/>
              </w:rPr>
            </w:pPr>
            <w:r>
              <w:rPr>
                <w:rFonts w:ascii="Times New Roman" w:hAnsi="Times New Roman" w:cs="Times New Roman"/>
                <w:b/>
              </w:rPr>
              <w:t xml:space="preserve">6.2. </w:t>
            </w:r>
            <w:r>
              <w:rPr>
                <w:rFonts w:ascii="Times New Roman" w:hAnsi="Times New Roman" w:cs="Times New Roman"/>
              </w:rPr>
              <w:t>Нет</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Технологические процессы предоставления муниципальной услуги </w:t>
            </w:r>
          </w:p>
          <w:p w:rsidR="009470CA" w:rsidRPr="00264C43" w:rsidRDefault="009470CA" w:rsidP="004C5D5E">
            <w:pPr>
              <w:tabs>
                <w:tab w:val="left" w:pos="0"/>
              </w:tabs>
              <w:autoSpaceDE w:val="0"/>
              <w:autoSpaceDN w:val="0"/>
              <w:adjustRightInd w:val="0"/>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Default="009470CA" w:rsidP="004C5D5E">
            <w:pPr>
              <w:autoSpaceDE w:val="0"/>
              <w:autoSpaceDN w:val="0"/>
              <w:adjustRightInd w:val="0"/>
              <w:ind w:firstLine="540"/>
              <w:jc w:val="both"/>
              <w:rPr>
                <w:rFonts w:ascii="Times New Roman" w:eastAsia="Times New Roman" w:hAnsi="Times New Roman" w:cs="Times New Roman"/>
                <w:b/>
                <w:lang w:eastAsia="ru-RU"/>
              </w:rPr>
            </w:pPr>
            <w:r w:rsidRPr="00491B1E">
              <w:rPr>
                <w:rFonts w:ascii="Times New Roman" w:eastAsia="Times New Roman" w:hAnsi="Times New Roman" w:cs="Times New Roman"/>
                <w:b/>
                <w:lang w:eastAsia="ru-RU"/>
              </w:rPr>
              <w:lastRenderedPageBreak/>
              <w:t>Детализированное до уровня отдельных действий формализованное описание технологических процессов пр</w:t>
            </w:r>
            <w:r w:rsidR="000033FC" w:rsidRPr="00491B1E">
              <w:rPr>
                <w:rFonts w:ascii="Times New Roman" w:eastAsia="Times New Roman" w:hAnsi="Times New Roman" w:cs="Times New Roman"/>
                <w:b/>
                <w:lang w:eastAsia="ru-RU"/>
              </w:rPr>
              <w:t>едоставления</w:t>
            </w:r>
            <w:r w:rsidR="00EA686B">
              <w:rPr>
                <w:rFonts w:ascii="Times New Roman" w:eastAsia="Times New Roman" w:hAnsi="Times New Roman" w:cs="Times New Roman"/>
                <w:b/>
                <w:lang w:eastAsia="ru-RU"/>
              </w:rPr>
              <w:t xml:space="preserve"> каждой</w:t>
            </w:r>
            <w:r w:rsidR="000033FC" w:rsidRPr="00491B1E">
              <w:rPr>
                <w:rFonts w:ascii="Times New Roman" w:eastAsia="Times New Roman" w:hAnsi="Times New Roman" w:cs="Times New Roman"/>
                <w:b/>
                <w:lang w:eastAsia="ru-RU"/>
              </w:rPr>
              <w:t xml:space="preserve"> </w:t>
            </w:r>
            <w:r w:rsidR="00EA686B">
              <w:rPr>
                <w:rFonts w:ascii="Times New Roman" w:eastAsia="Times New Roman" w:hAnsi="Times New Roman" w:cs="Times New Roman"/>
                <w:b/>
                <w:lang w:eastAsia="ru-RU"/>
              </w:rPr>
              <w:t>«</w:t>
            </w:r>
            <w:proofErr w:type="spellStart"/>
            <w:r w:rsidR="00EA686B">
              <w:rPr>
                <w:rFonts w:ascii="Times New Roman" w:eastAsia="Times New Roman" w:hAnsi="Times New Roman" w:cs="Times New Roman"/>
                <w:b/>
                <w:lang w:eastAsia="ru-RU"/>
              </w:rPr>
              <w:t>под</w:t>
            </w:r>
            <w:r w:rsidR="000033FC" w:rsidRPr="00491B1E">
              <w:rPr>
                <w:rFonts w:ascii="Times New Roman" w:eastAsia="Times New Roman" w:hAnsi="Times New Roman" w:cs="Times New Roman"/>
                <w:b/>
                <w:lang w:eastAsia="ru-RU"/>
              </w:rPr>
              <w:t>услуги</w:t>
            </w:r>
            <w:proofErr w:type="spellEnd"/>
            <w:r w:rsidR="00EA686B">
              <w:rPr>
                <w:rFonts w:ascii="Times New Roman" w:eastAsia="Times New Roman" w:hAnsi="Times New Roman" w:cs="Times New Roman"/>
                <w:b/>
                <w:lang w:eastAsia="ru-RU"/>
              </w:rPr>
              <w:t>»</w:t>
            </w:r>
          </w:p>
          <w:p w:rsidR="00EA686B" w:rsidRDefault="00EA686B" w:rsidP="00EA686B">
            <w:pPr>
              <w:numPr>
                <w:ilvl w:val="0"/>
                <w:numId w:val="3"/>
              </w:numPr>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 «</w:t>
            </w:r>
            <w:proofErr w:type="spellStart"/>
            <w:r>
              <w:rPr>
                <w:rFonts w:ascii="Times New Roman" w:eastAsia="Times New Roman" w:hAnsi="Times New Roman" w:cs="Times New Roman"/>
                <w:b/>
                <w:lang w:eastAsia="ru-RU"/>
              </w:rPr>
              <w:t>подуслуги</w:t>
            </w:r>
            <w:proofErr w:type="spellEnd"/>
            <w:r>
              <w:rPr>
                <w:rFonts w:ascii="Times New Roman" w:eastAsia="Times New Roman" w:hAnsi="Times New Roman" w:cs="Times New Roman"/>
                <w:b/>
                <w:lang w:eastAsia="ru-RU"/>
              </w:rPr>
              <w:t>»</w:t>
            </w:r>
          </w:p>
          <w:p w:rsidR="00390812" w:rsidRDefault="00390812" w:rsidP="00491B1E">
            <w:pPr>
              <w:autoSpaceDE w:val="0"/>
              <w:autoSpaceDN w:val="0"/>
              <w:adjustRightInd w:val="0"/>
              <w:ind w:firstLine="540"/>
              <w:rPr>
                <w:rFonts w:ascii="Times New Roman" w:hAnsi="Times New Roman" w:cs="Times New Roman"/>
              </w:rPr>
            </w:pPr>
            <w:r w:rsidRPr="00390812">
              <w:rPr>
                <w:rFonts w:ascii="Times New Roman" w:hAnsi="Times New Roman" w:cs="Times New Roman"/>
              </w:rPr>
              <w:lastRenderedPageBreak/>
              <w:t>Прием заявлений, документов, а также постановка граждан на учет в качестве нуждающихся в жилых помещениях</w:t>
            </w:r>
          </w:p>
          <w:p w:rsidR="009470CA" w:rsidRPr="00491B1E" w:rsidRDefault="00390812" w:rsidP="00491B1E">
            <w:pPr>
              <w:autoSpaceDE w:val="0"/>
              <w:autoSpaceDN w:val="0"/>
              <w:adjustRightInd w:val="0"/>
              <w:ind w:firstLine="540"/>
              <w:rPr>
                <w:rFonts w:ascii="Times New Roman" w:hAnsi="Times New Roman" w:cs="Times New Roman"/>
                <w:b/>
              </w:rPr>
            </w:pPr>
            <w:r w:rsidRPr="00491B1E">
              <w:rPr>
                <w:rFonts w:ascii="Times New Roman" w:hAnsi="Times New Roman" w:cs="Times New Roman"/>
                <w:b/>
              </w:rPr>
              <w:t xml:space="preserve"> </w:t>
            </w:r>
            <w:r w:rsidR="009470CA" w:rsidRPr="00491B1E">
              <w:rPr>
                <w:rFonts w:ascii="Times New Roman" w:hAnsi="Times New Roman" w:cs="Times New Roman"/>
                <w:b/>
              </w:rPr>
              <w:t>1.</w:t>
            </w:r>
            <w:r w:rsidR="00656C9E">
              <w:rPr>
                <w:rFonts w:ascii="Times New Roman" w:hAnsi="Times New Roman" w:cs="Times New Roman"/>
                <w:b/>
              </w:rPr>
              <w:t>1.</w:t>
            </w:r>
            <w:r w:rsidR="009470CA" w:rsidRPr="00491B1E">
              <w:rPr>
                <w:rFonts w:ascii="Times New Roman" w:hAnsi="Times New Roman" w:cs="Times New Roman"/>
                <w:b/>
              </w:rPr>
              <w:t xml:space="preserve"> Порядок выполнения каждого действия с возможными траекториями критериями принятия решений</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 прием заявления, проверка представленного пакета документов, выдача расписки в получении документов;</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рассмотрение и экспертиза представленных документов (проверка на нуждаемость в жилых помещениях, признание заявителя малоимущим);</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принятие решения о постановке либо </w:t>
            </w:r>
            <w:proofErr w:type="gramStart"/>
            <w:r w:rsidRPr="00656C9E">
              <w:rPr>
                <w:rFonts w:ascii="Times New Roman" w:hAnsi="Times New Roman" w:cs="Times New Roman"/>
                <w:sz w:val="24"/>
                <w:szCs w:val="24"/>
              </w:rPr>
              <w:t>об отказе в постановке заявителя на учет в качестве нуждающегося в жилом помещении</w:t>
            </w:r>
            <w:proofErr w:type="gramEnd"/>
            <w:r w:rsidRPr="00656C9E">
              <w:rPr>
                <w:rFonts w:ascii="Times New Roman" w:hAnsi="Times New Roman" w:cs="Times New Roman"/>
                <w:sz w:val="24"/>
                <w:szCs w:val="24"/>
              </w:rPr>
              <w:t>;</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выдача заявителю постановления администрации </w:t>
            </w:r>
            <w:proofErr w:type="spellStart"/>
            <w:r w:rsidR="009F4840">
              <w:rPr>
                <w:rFonts w:ascii="Times New Roman" w:hAnsi="Times New Roman" w:cs="Times New Roman"/>
                <w:sz w:val="24"/>
                <w:szCs w:val="24"/>
              </w:rPr>
              <w:t>Криничан</w:t>
            </w:r>
            <w:r w:rsidRPr="00656C9E">
              <w:rPr>
                <w:rFonts w:ascii="Times New Roman" w:hAnsi="Times New Roman" w:cs="Times New Roman"/>
                <w:sz w:val="24"/>
                <w:szCs w:val="24"/>
              </w:rPr>
              <w:t>ского</w:t>
            </w:r>
            <w:proofErr w:type="spellEnd"/>
            <w:r w:rsidRPr="00656C9E">
              <w:rPr>
                <w:rFonts w:ascii="Times New Roman" w:hAnsi="Times New Roman" w:cs="Times New Roman"/>
                <w:sz w:val="24"/>
                <w:szCs w:val="24"/>
              </w:rPr>
              <w:t xml:space="preserve"> сельского поселения и уведомления о постановке на учет либо </w:t>
            </w:r>
            <w:proofErr w:type="gramStart"/>
            <w:r w:rsidRPr="00656C9E">
              <w:rPr>
                <w:rFonts w:ascii="Times New Roman" w:hAnsi="Times New Roman" w:cs="Times New Roman"/>
                <w:sz w:val="24"/>
                <w:szCs w:val="24"/>
              </w:rPr>
              <w:t>об отказе в постановке на учет в качестве нуждающегося в жилом помещении</w:t>
            </w:r>
            <w:proofErr w:type="gramEnd"/>
            <w:r w:rsidRPr="00656C9E">
              <w:rPr>
                <w:rFonts w:ascii="Times New Roman" w:hAnsi="Times New Roman" w:cs="Times New Roman"/>
                <w:sz w:val="24"/>
                <w:szCs w:val="24"/>
              </w:rPr>
              <w:t>;</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оформление учетного дела.</w:t>
            </w:r>
          </w:p>
          <w:p w:rsidR="009470CA" w:rsidRPr="00092C9E" w:rsidRDefault="00960237" w:rsidP="004C5D5E">
            <w:pPr>
              <w:pStyle w:val="a3"/>
              <w:spacing w:after="0"/>
              <w:ind w:left="0" w:firstLine="540"/>
              <w:jc w:val="both"/>
              <w:rPr>
                <w:b/>
              </w:rPr>
            </w:pPr>
            <w:r>
              <w:rPr>
                <w:b/>
              </w:rPr>
              <w:t>1.</w:t>
            </w:r>
            <w:r w:rsidR="009470CA" w:rsidRPr="00092C9E">
              <w:rPr>
                <w:b/>
              </w:rPr>
              <w:t>2. Ответственные специалисты по каждому действию</w:t>
            </w:r>
          </w:p>
          <w:p w:rsidR="009470CA" w:rsidRPr="00092C9E" w:rsidRDefault="009470CA" w:rsidP="004C5D5E">
            <w:pPr>
              <w:pStyle w:val="a3"/>
              <w:spacing w:after="0"/>
              <w:ind w:left="0" w:firstLine="540"/>
              <w:jc w:val="both"/>
            </w:pPr>
            <w:r w:rsidRPr="00092C9E">
              <w:t>Специалист, ответственный за предоставление услуги</w:t>
            </w:r>
          </w:p>
          <w:p w:rsidR="009470CA" w:rsidRPr="00264C43" w:rsidRDefault="00960237" w:rsidP="004C5D5E">
            <w:pPr>
              <w:pStyle w:val="a3"/>
              <w:spacing w:after="0"/>
              <w:ind w:left="0" w:firstLine="540"/>
              <w:jc w:val="both"/>
              <w:rPr>
                <w:b/>
              </w:rPr>
            </w:pPr>
            <w:r>
              <w:rPr>
                <w:b/>
              </w:rPr>
              <w:t>1.</w:t>
            </w:r>
            <w:r w:rsidR="009470CA" w:rsidRPr="00092C9E">
              <w:rPr>
                <w:b/>
              </w:rPr>
              <w:t>3. Среднее время выполнения каждого действия</w:t>
            </w:r>
          </w:p>
          <w:p w:rsidR="009470CA" w:rsidRPr="00264C43" w:rsidRDefault="009470CA" w:rsidP="004C5D5E">
            <w:pPr>
              <w:pStyle w:val="a3"/>
              <w:spacing w:after="0"/>
              <w:ind w:left="0" w:firstLine="540"/>
              <w:jc w:val="both"/>
            </w:pPr>
            <w:r w:rsidRPr="00264C43">
              <w:t>1.  1 календарный день</w:t>
            </w:r>
          </w:p>
          <w:p w:rsidR="009470CA" w:rsidRPr="00264C43" w:rsidRDefault="00092C9E" w:rsidP="004C5D5E">
            <w:pPr>
              <w:pStyle w:val="a3"/>
              <w:spacing w:after="0"/>
              <w:ind w:left="0" w:firstLine="540"/>
              <w:jc w:val="both"/>
            </w:pPr>
            <w:r>
              <w:t>2.  10</w:t>
            </w:r>
            <w:r w:rsidR="009470CA" w:rsidRPr="00264C43">
              <w:t xml:space="preserve"> календарных дней</w:t>
            </w:r>
          </w:p>
          <w:p w:rsidR="009470CA" w:rsidRPr="00264C43" w:rsidRDefault="00092C9E" w:rsidP="004C5D5E">
            <w:pPr>
              <w:pStyle w:val="a3"/>
              <w:spacing w:after="0"/>
              <w:ind w:left="0" w:firstLine="540"/>
              <w:jc w:val="both"/>
            </w:pPr>
            <w:r>
              <w:t>3.  10</w:t>
            </w:r>
            <w:r w:rsidR="009470CA" w:rsidRPr="00264C43">
              <w:t xml:space="preserve"> календарных дней</w:t>
            </w:r>
          </w:p>
          <w:p w:rsidR="009470CA" w:rsidRPr="00264C43" w:rsidRDefault="009470CA" w:rsidP="004C5D5E">
            <w:pPr>
              <w:pStyle w:val="a3"/>
              <w:spacing w:after="0"/>
              <w:ind w:left="0" w:firstLine="540"/>
              <w:jc w:val="both"/>
            </w:pPr>
            <w:r w:rsidRPr="00264C43">
              <w:t xml:space="preserve">4.  3 </w:t>
            </w:r>
            <w:proofErr w:type="gramStart"/>
            <w:r w:rsidRPr="00264C43">
              <w:t>календарных</w:t>
            </w:r>
            <w:proofErr w:type="gramEnd"/>
            <w:r w:rsidRPr="00264C43">
              <w:t xml:space="preserve"> дня</w:t>
            </w:r>
          </w:p>
          <w:p w:rsidR="009470CA" w:rsidRPr="00264C43" w:rsidRDefault="00960237" w:rsidP="004C5D5E">
            <w:pPr>
              <w:pStyle w:val="a3"/>
              <w:spacing w:after="0"/>
              <w:ind w:left="0" w:firstLine="540"/>
              <w:jc w:val="both"/>
              <w:rPr>
                <w:b/>
              </w:rPr>
            </w:pPr>
            <w:r>
              <w:rPr>
                <w:b/>
              </w:rPr>
              <w:t>1.</w:t>
            </w:r>
            <w:r w:rsidR="009470CA" w:rsidRPr="00264C43">
              <w:rPr>
                <w:b/>
              </w:rPr>
              <w:t>4. Ресурсы, необходимые для выполнения действия (документационные и технологические)</w:t>
            </w:r>
          </w:p>
          <w:p w:rsidR="009470CA" w:rsidRPr="00264C43" w:rsidRDefault="00092C9E" w:rsidP="004C5D5E">
            <w:pPr>
              <w:pStyle w:val="a3"/>
              <w:spacing w:after="0"/>
              <w:ind w:left="0" w:firstLine="540"/>
              <w:jc w:val="both"/>
            </w:pPr>
            <w:r>
              <w:t xml:space="preserve">1. </w:t>
            </w:r>
            <w:r w:rsidR="009470CA" w:rsidRPr="00264C43">
              <w:t xml:space="preserve">административный регламент  по предоставлению муниципальной услуги,     </w:t>
            </w:r>
          </w:p>
          <w:p w:rsidR="009470CA" w:rsidRPr="00264C43" w:rsidRDefault="00092C9E" w:rsidP="004C5D5E">
            <w:pPr>
              <w:pStyle w:val="a3"/>
              <w:spacing w:after="0"/>
              <w:ind w:left="0" w:firstLine="540"/>
              <w:jc w:val="both"/>
            </w:pPr>
            <w:r>
              <w:t xml:space="preserve">2. </w:t>
            </w:r>
            <w:r w:rsidR="009470CA" w:rsidRPr="00264C43">
              <w:t>автоматизированное рабочее место, подключенное к СМЭВ</w:t>
            </w:r>
            <w:r w:rsidRPr="004A76F2">
              <w:rPr>
                <w:sz w:val="22"/>
                <w:szCs w:val="22"/>
              </w:rPr>
              <w:t xml:space="preserve"> </w:t>
            </w:r>
            <w:r w:rsidRPr="004A76F2">
              <w:rPr>
                <w:rStyle w:val="135pt"/>
                <w:sz w:val="22"/>
                <w:szCs w:val="22"/>
              </w:rPr>
              <w:t>и АИС «МФЦ».</w:t>
            </w:r>
          </w:p>
          <w:p w:rsidR="009470CA" w:rsidRPr="00264C43" w:rsidRDefault="00960237" w:rsidP="004C5D5E">
            <w:pPr>
              <w:pStyle w:val="a3"/>
              <w:spacing w:after="0"/>
              <w:ind w:left="0" w:firstLine="540"/>
              <w:jc w:val="both"/>
              <w:rPr>
                <w:b/>
              </w:rPr>
            </w:pPr>
            <w:r>
              <w:rPr>
                <w:b/>
              </w:rPr>
              <w:t>1.</w:t>
            </w:r>
            <w:r w:rsidR="009470CA" w:rsidRPr="00264C43">
              <w:rPr>
                <w:b/>
              </w:rPr>
              <w:t>5. Возможные сценарии дальн</w:t>
            </w:r>
            <w:r w:rsidR="00092C9E">
              <w:rPr>
                <w:b/>
              </w:rPr>
              <w:t>ейшего предоставления услуги</w:t>
            </w:r>
            <w:r w:rsidR="009470CA" w:rsidRPr="00264C43">
              <w:rPr>
                <w:b/>
              </w:rPr>
              <w:t xml:space="preserve"> в зависимости от результатов выполнения действия</w:t>
            </w:r>
          </w:p>
          <w:p w:rsidR="009470CA" w:rsidRDefault="009470CA" w:rsidP="00FE5F07">
            <w:pPr>
              <w:autoSpaceDE w:val="0"/>
              <w:autoSpaceDN w:val="0"/>
              <w:adjustRightInd w:val="0"/>
              <w:ind w:firstLine="540"/>
              <w:rPr>
                <w:rFonts w:ascii="Times New Roman" w:hAnsi="Times New Roman" w:cs="Times New Roman"/>
              </w:rPr>
            </w:pPr>
            <w:r w:rsidRPr="00264C43">
              <w:rPr>
                <w:rFonts w:ascii="Times New Roman" w:hAnsi="Times New Roman" w:cs="Times New Roman"/>
              </w:rPr>
              <w:t>Нет</w:t>
            </w:r>
          </w:p>
          <w:p w:rsidR="00960237" w:rsidRDefault="00960237" w:rsidP="00960237">
            <w:pPr>
              <w:numPr>
                <w:ilvl w:val="0"/>
                <w:numId w:val="3"/>
              </w:numPr>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 «</w:t>
            </w:r>
            <w:proofErr w:type="spellStart"/>
            <w:r>
              <w:rPr>
                <w:rFonts w:ascii="Times New Roman" w:eastAsia="Times New Roman" w:hAnsi="Times New Roman" w:cs="Times New Roman"/>
                <w:b/>
                <w:lang w:eastAsia="ru-RU"/>
              </w:rPr>
              <w:t>подуслуги</w:t>
            </w:r>
            <w:proofErr w:type="spellEnd"/>
            <w:r>
              <w:rPr>
                <w:rFonts w:ascii="Times New Roman" w:eastAsia="Times New Roman" w:hAnsi="Times New Roman" w:cs="Times New Roman"/>
                <w:b/>
                <w:lang w:eastAsia="ru-RU"/>
              </w:rPr>
              <w:t>»</w:t>
            </w:r>
          </w:p>
          <w:p w:rsidR="00960237" w:rsidRPr="00960237" w:rsidRDefault="00960237" w:rsidP="00960237">
            <w:pPr>
              <w:autoSpaceDE w:val="0"/>
              <w:autoSpaceDN w:val="0"/>
              <w:adjustRightInd w:val="0"/>
              <w:ind w:firstLine="540"/>
              <w:rPr>
                <w:rFonts w:ascii="Times New Roman" w:hAnsi="Times New Roman" w:cs="Times New Roman"/>
              </w:rPr>
            </w:pPr>
            <w:r w:rsidRPr="00960237">
              <w:rPr>
                <w:rFonts w:ascii="Times New Roman" w:hAnsi="Times New Roman" w:cs="Times New Roman"/>
              </w:rPr>
              <w:t>Принятие граждан на учет в качестве малоимущих</w:t>
            </w:r>
          </w:p>
          <w:p w:rsidR="00960237" w:rsidRPr="00491B1E" w:rsidRDefault="00960237" w:rsidP="00960237">
            <w:pPr>
              <w:autoSpaceDE w:val="0"/>
              <w:autoSpaceDN w:val="0"/>
              <w:adjustRightInd w:val="0"/>
              <w:ind w:firstLine="540"/>
              <w:rPr>
                <w:rFonts w:ascii="Times New Roman" w:hAnsi="Times New Roman" w:cs="Times New Roman"/>
                <w:b/>
              </w:rPr>
            </w:pPr>
            <w:r w:rsidRPr="00491B1E">
              <w:rPr>
                <w:rFonts w:ascii="Times New Roman" w:hAnsi="Times New Roman" w:cs="Times New Roman"/>
                <w:b/>
              </w:rPr>
              <w:t xml:space="preserve"> </w:t>
            </w:r>
            <w:r>
              <w:rPr>
                <w:rFonts w:ascii="Times New Roman" w:hAnsi="Times New Roman" w:cs="Times New Roman"/>
                <w:b/>
              </w:rPr>
              <w:t>2</w:t>
            </w:r>
            <w:r w:rsidRPr="00491B1E">
              <w:rPr>
                <w:rFonts w:ascii="Times New Roman" w:hAnsi="Times New Roman" w:cs="Times New Roman"/>
                <w:b/>
              </w:rPr>
              <w:t>.</w:t>
            </w:r>
            <w:r>
              <w:rPr>
                <w:rFonts w:ascii="Times New Roman" w:hAnsi="Times New Roman" w:cs="Times New Roman"/>
                <w:b/>
              </w:rPr>
              <w:t>1.</w:t>
            </w:r>
            <w:r w:rsidRPr="00491B1E">
              <w:rPr>
                <w:rFonts w:ascii="Times New Roman" w:hAnsi="Times New Roman" w:cs="Times New Roman"/>
                <w:b/>
              </w:rPr>
              <w:t xml:space="preserve"> Порядок выполнения каждого действия с возможными траекториями критериями принятия решений</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 прием заявления, проверка представленного пакета документов, выдача расписки в получении документов;</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рассмотрение и экспертиза представленных документов (проверка на нуждаемость в жилых помещениях, признание заявителя малоимущим);</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принятие решения о постановке либо </w:t>
            </w:r>
            <w:proofErr w:type="gramStart"/>
            <w:r w:rsidRPr="00656C9E">
              <w:rPr>
                <w:rFonts w:ascii="Times New Roman" w:hAnsi="Times New Roman" w:cs="Times New Roman"/>
                <w:sz w:val="24"/>
                <w:szCs w:val="24"/>
              </w:rPr>
              <w:t xml:space="preserve">об отказе в постановке заявителя на учет в качестве </w:t>
            </w:r>
            <w:r w:rsidRPr="00656C9E">
              <w:rPr>
                <w:rFonts w:ascii="Times New Roman" w:hAnsi="Times New Roman" w:cs="Times New Roman"/>
                <w:sz w:val="24"/>
                <w:szCs w:val="24"/>
              </w:rPr>
              <w:lastRenderedPageBreak/>
              <w:t>нуждающегося в жилом помещении</w:t>
            </w:r>
            <w:proofErr w:type="gramEnd"/>
            <w:r w:rsidRPr="00656C9E">
              <w:rPr>
                <w:rFonts w:ascii="Times New Roman" w:hAnsi="Times New Roman" w:cs="Times New Roman"/>
                <w:sz w:val="24"/>
                <w:szCs w:val="24"/>
              </w:rPr>
              <w:t>;</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выдача заявителю постановления администрации </w:t>
            </w:r>
            <w:proofErr w:type="spellStart"/>
            <w:r w:rsidR="009F4840">
              <w:rPr>
                <w:rFonts w:ascii="Times New Roman" w:hAnsi="Times New Roman" w:cs="Times New Roman"/>
                <w:sz w:val="24"/>
                <w:szCs w:val="24"/>
              </w:rPr>
              <w:t>Криничан</w:t>
            </w:r>
            <w:r w:rsidRPr="00656C9E">
              <w:rPr>
                <w:rFonts w:ascii="Times New Roman" w:hAnsi="Times New Roman" w:cs="Times New Roman"/>
                <w:sz w:val="24"/>
                <w:szCs w:val="24"/>
              </w:rPr>
              <w:t>ского</w:t>
            </w:r>
            <w:proofErr w:type="spellEnd"/>
            <w:r w:rsidRPr="00656C9E">
              <w:rPr>
                <w:rFonts w:ascii="Times New Roman" w:hAnsi="Times New Roman" w:cs="Times New Roman"/>
                <w:sz w:val="24"/>
                <w:szCs w:val="24"/>
              </w:rPr>
              <w:t xml:space="preserve"> сельского поселения и уведомления о постановке на учет либо </w:t>
            </w:r>
            <w:proofErr w:type="gramStart"/>
            <w:r w:rsidRPr="00656C9E">
              <w:rPr>
                <w:rFonts w:ascii="Times New Roman" w:hAnsi="Times New Roman" w:cs="Times New Roman"/>
                <w:sz w:val="24"/>
                <w:szCs w:val="24"/>
              </w:rPr>
              <w:t>об отказе в постановке на учет в качестве нуждающегося в жилом помещении</w:t>
            </w:r>
            <w:proofErr w:type="gramEnd"/>
            <w:r w:rsidRPr="00656C9E">
              <w:rPr>
                <w:rFonts w:ascii="Times New Roman" w:hAnsi="Times New Roman" w:cs="Times New Roman"/>
                <w:sz w:val="24"/>
                <w:szCs w:val="24"/>
              </w:rPr>
              <w:t>;</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оформление учетного дела.</w:t>
            </w:r>
          </w:p>
          <w:p w:rsidR="00960237" w:rsidRPr="00092C9E" w:rsidRDefault="00960237" w:rsidP="00960237">
            <w:pPr>
              <w:pStyle w:val="a3"/>
              <w:spacing w:after="0"/>
              <w:ind w:left="0" w:firstLine="540"/>
              <w:jc w:val="both"/>
              <w:rPr>
                <w:b/>
              </w:rPr>
            </w:pPr>
            <w:r>
              <w:rPr>
                <w:b/>
              </w:rPr>
              <w:t>2.</w:t>
            </w:r>
            <w:r w:rsidRPr="00092C9E">
              <w:rPr>
                <w:b/>
              </w:rPr>
              <w:t>2. Ответственные специалисты по каждому действию</w:t>
            </w:r>
          </w:p>
          <w:p w:rsidR="00960237" w:rsidRPr="00092C9E" w:rsidRDefault="00960237" w:rsidP="00960237">
            <w:pPr>
              <w:pStyle w:val="a3"/>
              <w:spacing w:after="0"/>
              <w:ind w:left="0" w:firstLine="540"/>
              <w:jc w:val="both"/>
            </w:pPr>
            <w:r w:rsidRPr="00092C9E">
              <w:t>Специалист, ответственный за предоставление услуги</w:t>
            </w:r>
          </w:p>
          <w:p w:rsidR="00960237" w:rsidRPr="00264C43" w:rsidRDefault="00960237" w:rsidP="00960237">
            <w:pPr>
              <w:pStyle w:val="a3"/>
              <w:spacing w:after="0"/>
              <w:ind w:left="0" w:firstLine="540"/>
              <w:jc w:val="both"/>
              <w:rPr>
                <w:b/>
              </w:rPr>
            </w:pPr>
            <w:r>
              <w:rPr>
                <w:b/>
              </w:rPr>
              <w:t>2.</w:t>
            </w:r>
            <w:r w:rsidRPr="00092C9E">
              <w:rPr>
                <w:b/>
              </w:rPr>
              <w:t>3. Среднее время выполнения каждого действия</w:t>
            </w:r>
          </w:p>
          <w:p w:rsidR="00960237" w:rsidRPr="00264C43" w:rsidRDefault="00960237" w:rsidP="00960237">
            <w:pPr>
              <w:pStyle w:val="a3"/>
              <w:spacing w:after="0"/>
              <w:ind w:left="0" w:firstLine="540"/>
              <w:jc w:val="both"/>
            </w:pPr>
            <w:r w:rsidRPr="00264C43">
              <w:t>1.  1 календарный день</w:t>
            </w:r>
          </w:p>
          <w:p w:rsidR="00960237" w:rsidRPr="00264C43" w:rsidRDefault="00960237" w:rsidP="00960237">
            <w:pPr>
              <w:pStyle w:val="a3"/>
              <w:spacing w:after="0"/>
              <w:ind w:left="0" w:firstLine="540"/>
              <w:jc w:val="both"/>
            </w:pPr>
            <w:r>
              <w:t>2.  10</w:t>
            </w:r>
            <w:r w:rsidRPr="00264C43">
              <w:t xml:space="preserve"> календарных дней</w:t>
            </w:r>
          </w:p>
          <w:p w:rsidR="00960237" w:rsidRPr="00264C43" w:rsidRDefault="00960237" w:rsidP="00960237">
            <w:pPr>
              <w:pStyle w:val="a3"/>
              <w:spacing w:after="0"/>
              <w:ind w:left="0" w:firstLine="540"/>
              <w:jc w:val="both"/>
            </w:pPr>
            <w:r>
              <w:t>3.  10</w:t>
            </w:r>
            <w:r w:rsidRPr="00264C43">
              <w:t xml:space="preserve"> календарных дней</w:t>
            </w:r>
          </w:p>
          <w:p w:rsidR="00960237" w:rsidRPr="00264C43" w:rsidRDefault="00960237" w:rsidP="00960237">
            <w:pPr>
              <w:pStyle w:val="a3"/>
              <w:spacing w:after="0"/>
              <w:ind w:left="0" w:firstLine="540"/>
              <w:jc w:val="both"/>
            </w:pPr>
            <w:r w:rsidRPr="00264C43">
              <w:t xml:space="preserve">4.  3 </w:t>
            </w:r>
            <w:proofErr w:type="gramStart"/>
            <w:r w:rsidRPr="00264C43">
              <w:t>календарных</w:t>
            </w:r>
            <w:proofErr w:type="gramEnd"/>
            <w:r w:rsidRPr="00264C43">
              <w:t xml:space="preserve"> дня</w:t>
            </w:r>
          </w:p>
          <w:p w:rsidR="00960237" w:rsidRPr="00264C43" w:rsidRDefault="00960237" w:rsidP="00960237">
            <w:pPr>
              <w:pStyle w:val="a3"/>
              <w:spacing w:after="0"/>
              <w:ind w:left="0" w:firstLine="540"/>
              <w:jc w:val="both"/>
              <w:rPr>
                <w:b/>
              </w:rPr>
            </w:pPr>
            <w:r>
              <w:rPr>
                <w:b/>
              </w:rPr>
              <w:t>2.</w:t>
            </w:r>
            <w:r w:rsidRPr="00264C43">
              <w:rPr>
                <w:b/>
              </w:rPr>
              <w:t>4. Ресурсы, необходимые для выполнения действия (документационные и технологические)</w:t>
            </w:r>
          </w:p>
          <w:p w:rsidR="00960237" w:rsidRPr="00264C43" w:rsidRDefault="00960237" w:rsidP="00960237">
            <w:pPr>
              <w:pStyle w:val="a3"/>
              <w:spacing w:after="0"/>
              <w:ind w:left="0" w:firstLine="540"/>
              <w:jc w:val="both"/>
            </w:pPr>
            <w:r>
              <w:t xml:space="preserve">1. </w:t>
            </w:r>
            <w:r w:rsidRPr="00264C43">
              <w:t xml:space="preserve">административный регламент  по предоставлению муниципальной услуги,     </w:t>
            </w:r>
          </w:p>
          <w:p w:rsidR="00960237" w:rsidRPr="00264C43" w:rsidRDefault="00960237" w:rsidP="00960237">
            <w:pPr>
              <w:pStyle w:val="a3"/>
              <w:spacing w:after="0"/>
              <w:ind w:left="0" w:firstLine="540"/>
              <w:jc w:val="both"/>
            </w:pPr>
            <w:r>
              <w:t xml:space="preserve">2. </w:t>
            </w:r>
            <w:r w:rsidRPr="00264C43">
              <w:t>автоматизированное рабочее место, подключенное к СМЭВ</w:t>
            </w:r>
            <w:r w:rsidRPr="004A76F2">
              <w:rPr>
                <w:sz w:val="22"/>
                <w:szCs w:val="22"/>
              </w:rPr>
              <w:t xml:space="preserve"> </w:t>
            </w:r>
            <w:r w:rsidRPr="004A76F2">
              <w:rPr>
                <w:rStyle w:val="135pt"/>
                <w:sz w:val="22"/>
                <w:szCs w:val="22"/>
              </w:rPr>
              <w:t>и АИС «МФЦ».</w:t>
            </w:r>
          </w:p>
          <w:p w:rsidR="00960237" w:rsidRPr="00264C43" w:rsidRDefault="00960237" w:rsidP="00960237">
            <w:pPr>
              <w:pStyle w:val="a3"/>
              <w:spacing w:after="0"/>
              <w:ind w:left="0" w:firstLine="540"/>
              <w:jc w:val="both"/>
              <w:rPr>
                <w:b/>
              </w:rPr>
            </w:pPr>
            <w:r>
              <w:rPr>
                <w:b/>
              </w:rPr>
              <w:t>2.</w:t>
            </w:r>
            <w:r w:rsidRPr="00264C43">
              <w:rPr>
                <w:b/>
              </w:rPr>
              <w:t>5. Возможные сценарии дальн</w:t>
            </w:r>
            <w:r>
              <w:rPr>
                <w:b/>
              </w:rPr>
              <w:t>ейшего предоставления услуги</w:t>
            </w:r>
            <w:r w:rsidRPr="00264C43">
              <w:rPr>
                <w:b/>
              </w:rPr>
              <w:t xml:space="preserve"> в зависимости от результатов выполнения действия</w:t>
            </w:r>
          </w:p>
          <w:p w:rsidR="00960237" w:rsidRPr="00264C43" w:rsidRDefault="00960237" w:rsidP="00960237">
            <w:pPr>
              <w:autoSpaceDE w:val="0"/>
              <w:autoSpaceDN w:val="0"/>
              <w:adjustRightInd w:val="0"/>
              <w:ind w:firstLine="540"/>
              <w:rPr>
                <w:rFonts w:ascii="Times New Roman" w:hAnsi="Times New Roman" w:cs="Times New Roman"/>
              </w:rPr>
            </w:pPr>
            <w:r w:rsidRPr="00264C43">
              <w:rPr>
                <w:rFonts w:ascii="Times New Roman" w:hAnsi="Times New Roman" w:cs="Times New Roman"/>
              </w:rPr>
              <w:t>Нет</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Результат услуги</w:t>
            </w:r>
          </w:p>
        </w:tc>
        <w:tc>
          <w:tcPr>
            <w:tcW w:w="11199" w:type="dxa"/>
            <w:tcBorders>
              <w:top w:val="single" w:sz="4" w:space="0" w:color="auto"/>
              <w:left w:val="single" w:sz="4" w:space="0" w:color="auto"/>
              <w:bottom w:val="single" w:sz="4" w:space="0" w:color="auto"/>
              <w:right w:val="single" w:sz="4" w:space="0" w:color="auto"/>
            </w:tcBorders>
          </w:tcPr>
          <w:p w:rsidR="009470CA" w:rsidRPr="00FE5F07" w:rsidRDefault="009470CA" w:rsidP="004C5D5E">
            <w:pPr>
              <w:pStyle w:val="a3"/>
              <w:spacing w:after="0"/>
              <w:ind w:left="0" w:firstLine="603"/>
              <w:rPr>
                <w:b/>
              </w:rPr>
            </w:pPr>
            <w:r w:rsidRPr="00264C43">
              <w:rPr>
                <w:b/>
              </w:rPr>
              <w:t xml:space="preserve">Исчерпывающая информация </w:t>
            </w:r>
            <w:r w:rsidR="00FE5F07">
              <w:rPr>
                <w:b/>
              </w:rPr>
              <w:t xml:space="preserve">о результатах каждой </w:t>
            </w:r>
            <w:r w:rsidR="00410FBB">
              <w:rPr>
                <w:b/>
              </w:rPr>
              <w:t>«</w:t>
            </w:r>
            <w:proofErr w:type="spellStart"/>
            <w:r w:rsidR="00410FBB">
              <w:rPr>
                <w:b/>
              </w:rPr>
              <w:t>под</w:t>
            </w:r>
            <w:r w:rsidR="00FE5F07">
              <w:rPr>
                <w:b/>
              </w:rPr>
              <w:t>услуги</w:t>
            </w:r>
            <w:proofErr w:type="spellEnd"/>
            <w:r w:rsidR="00410FBB">
              <w:rPr>
                <w:b/>
              </w:rPr>
              <w:t>»</w:t>
            </w:r>
          </w:p>
          <w:p w:rsidR="009470CA" w:rsidRPr="00264C43" w:rsidRDefault="009470CA" w:rsidP="004C5D5E">
            <w:pPr>
              <w:pStyle w:val="a3"/>
              <w:spacing w:after="0"/>
              <w:ind w:left="0" w:firstLine="603"/>
              <w:rPr>
                <w:b/>
              </w:rPr>
            </w:pPr>
            <w:r w:rsidRPr="00264C43">
              <w:rPr>
                <w:b/>
              </w:rPr>
              <w:t>1. Документы, являющиеся результатом услуги</w:t>
            </w:r>
          </w:p>
          <w:p w:rsidR="007860AE" w:rsidRDefault="007860AE" w:rsidP="004C5D5E">
            <w:pPr>
              <w:pStyle w:val="a3"/>
              <w:spacing w:after="0"/>
              <w:ind w:left="0" w:firstLine="540"/>
              <w:jc w:val="both"/>
              <w:rPr>
                <w:b/>
              </w:rPr>
            </w:pPr>
            <w:r>
              <w:rPr>
                <w:b/>
              </w:rPr>
              <w:t xml:space="preserve">1.1. </w:t>
            </w:r>
          </w:p>
          <w:p w:rsidR="00FE5F07" w:rsidRPr="009200F7" w:rsidRDefault="009470CA" w:rsidP="004C5D5E">
            <w:pPr>
              <w:pStyle w:val="a3"/>
              <w:spacing w:after="0"/>
              <w:ind w:left="0" w:firstLine="540"/>
              <w:jc w:val="both"/>
            </w:pPr>
            <w:r w:rsidRPr="009200F7">
              <w:t>1.</w:t>
            </w:r>
            <w:r w:rsidR="009200F7" w:rsidRPr="009200F7">
              <w:t>1</w:t>
            </w:r>
            <w:r w:rsidR="00C76FFE">
              <w:t>.</w:t>
            </w:r>
            <w:r w:rsidR="009200F7" w:rsidRPr="009200F7">
              <w:t xml:space="preserve"> </w:t>
            </w:r>
            <w:r w:rsidRPr="009200F7">
              <w:t>П</w:t>
            </w:r>
            <w:r w:rsidR="004C5D5E" w:rsidRPr="009200F7">
              <w:t>остановление</w:t>
            </w:r>
            <w:r w:rsidRPr="009200F7">
              <w:t xml:space="preserve">  администрации </w:t>
            </w:r>
            <w:r w:rsidR="00FE5F07" w:rsidRPr="009200F7">
              <w:t xml:space="preserve">о </w:t>
            </w:r>
            <w:r w:rsidR="009200F7" w:rsidRPr="009200F7">
              <w:t xml:space="preserve">признании гражданина </w:t>
            </w:r>
            <w:proofErr w:type="gramStart"/>
            <w:r w:rsidR="009200F7" w:rsidRPr="009200F7">
              <w:t>нуждающимся</w:t>
            </w:r>
            <w:proofErr w:type="gramEnd"/>
            <w:r w:rsidR="00FE5F07" w:rsidRPr="009200F7">
              <w:t xml:space="preserve"> в жилых помещениях.</w:t>
            </w:r>
          </w:p>
          <w:p w:rsidR="009200F7" w:rsidRDefault="009200F7" w:rsidP="009200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70CA" w:rsidRPr="009200F7">
              <w:rPr>
                <w:rFonts w:ascii="Times New Roman" w:hAnsi="Times New Roman" w:cs="Times New Roman"/>
                <w:sz w:val="24"/>
                <w:szCs w:val="24"/>
              </w:rPr>
              <w:t>1.2</w:t>
            </w:r>
            <w:r w:rsidR="00C76FF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Уведомление о</w:t>
            </w:r>
            <w:r w:rsidRPr="009200F7">
              <w:rPr>
                <w:rFonts w:ascii="Times New Roman" w:hAnsi="Times New Roman" w:cs="Times New Roman"/>
                <w:sz w:val="24"/>
                <w:szCs w:val="24"/>
              </w:rPr>
              <w:t xml:space="preserve">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 предоставляемых по договору социального найма</w:t>
            </w:r>
          </w:p>
          <w:p w:rsidR="00304AB9" w:rsidRDefault="009200F7" w:rsidP="00C76F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w:t>
            </w:r>
            <w:r w:rsidR="00C76FFE">
              <w:rPr>
                <w:rFonts w:ascii="Times New Roman" w:hAnsi="Times New Roman" w:cs="Times New Roman"/>
                <w:sz w:val="24"/>
                <w:szCs w:val="24"/>
              </w:rPr>
              <w:t>.</w:t>
            </w:r>
            <w:r>
              <w:rPr>
                <w:rFonts w:ascii="Times New Roman" w:hAnsi="Times New Roman" w:cs="Times New Roman"/>
                <w:sz w:val="24"/>
                <w:szCs w:val="24"/>
              </w:rPr>
              <w:t xml:space="preserve"> Уведомление </w:t>
            </w:r>
            <w:proofErr w:type="gramStart"/>
            <w:r w:rsidR="00304AB9" w:rsidRPr="009200F7">
              <w:rPr>
                <w:rFonts w:ascii="Times New Roman" w:hAnsi="Times New Roman" w:cs="Times New Roman"/>
                <w:sz w:val="24"/>
                <w:szCs w:val="24"/>
              </w:rPr>
              <w:t>об отказе в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w:t>
            </w:r>
            <w:proofErr w:type="gramEnd"/>
            <w:r w:rsidRPr="009200F7">
              <w:rPr>
                <w:rFonts w:ascii="Times New Roman" w:hAnsi="Times New Roman" w:cs="Times New Roman"/>
                <w:sz w:val="24"/>
                <w:szCs w:val="24"/>
              </w:rPr>
              <w:t xml:space="preserve">, </w:t>
            </w:r>
            <w:r w:rsidR="00304AB9" w:rsidRPr="009200F7">
              <w:rPr>
                <w:rFonts w:ascii="Times New Roman" w:hAnsi="Times New Roman" w:cs="Times New Roman"/>
                <w:sz w:val="24"/>
                <w:szCs w:val="24"/>
              </w:rPr>
              <w:t>предоставляемых</w:t>
            </w:r>
            <w:r w:rsidRPr="009200F7">
              <w:rPr>
                <w:rFonts w:ascii="Times New Roman" w:hAnsi="Times New Roman" w:cs="Times New Roman"/>
                <w:sz w:val="24"/>
                <w:szCs w:val="24"/>
              </w:rPr>
              <w:t xml:space="preserve"> </w:t>
            </w:r>
            <w:r w:rsidR="00304AB9" w:rsidRPr="009200F7">
              <w:rPr>
                <w:rFonts w:ascii="Times New Roman" w:hAnsi="Times New Roman" w:cs="Times New Roman"/>
                <w:sz w:val="24"/>
                <w:szCs w:val="24"/>
              </w:rPr>
              <w:t>по договору социального найма</w:t>
            </w:r>
          </w:p>
          <w:p w:rsidR="007860AE" w:rsidRDefault="007860AE" w:rsidP="007860AE">
            <w:pPr>
              <w:pStyle w:val="a3"/>
              <w:spacing w:after="0"/>
              <w:ind w:left="0" w:firstLine="540"/>
              <w:jc w:val="both"/>
              <w:rPr>
                <w:b/>
              </w:rPr>
            </w:pPr>
            <w:r>
              <w:rPr>
                <w:b/>
              </w:rPr>
              <w:t>1.2.</w:t>
            </w:r>
          </w:p>
          <w:p w:rsidR="007860AE" w:rsidRPr="009200F7" w:rsidRDefault="007860AE" w:rsidP="007860AE">
            <w:pPr>
              <w:pStyle w:val="a3"/>
              <w:spacing w:after="0"/>
              <w:ind w:left="0" w:firstLine="540"/>
              <w:jc w:val="both"/>
            </w:pPr>
            <w:r w:rsidRPr="009200F7">
              <w:t>1.1</w:t>
            </w:r>
            <w:r>
              <w:t>.</w:t>
            </w:r>
            <w:r w:rsidRPr="009200F7">
              <w:t xml:space="preserve"> Постановление  администрации о признании гражданина </w:t>
            </w:r>
            <w:proofErr w:type="gramStart"/>
            <w:r w:rsidRPr="009200F7">
              <w:t>нуждающимся</w:t>
            </w:r>
            <w:proofErr w:type="gramEnd"/>
            <w:r w:rsidRPr="009200F7">
              <w:t xml:space="preserve"> в жилых помещениях.</w:t>
            </w:r>
          </w:p>
          <w:p w:rsidR="007860AE" w:rsidRDefault="007860AE" w:rsidP="007860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200F7">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Уведомление о</w:t>
            </w:r>
            <w:r w:rsidRPr="009200F7">
              <w:rPr>
                <w:rFonts w:ascii="Times New Roman" w:hAnsi="Times New Roman" w:cs="Times New Roman"/>
                <w:sz w:val="24"/>
                <w:szCs w:val="24"/>
              </w:rPr>
              <w:t xml:space="preserve">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 предоставляемых по договору социального найма</w:t>
            </w:r>
          </w:p>
          <w:p w:rsidR="007860AE" w:rsidRPr="009200F7" w:rsidRDefault="007860AE" w:rsidP="007860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Уведомление </w:t>
            </w:r>
            <w:proofErr w:type="gramStart"/>
            <w:r w:rsidRPr="009200F7">
              <w:rPr>
                <w:rFonts w:ascii="Times New Roman" w:hAnsi="Times New Roman" w:cs="Times New Roman"/>
                <w:sz w:val="24"/>
                <w:szCs w:val="24"/>
              </w:rPr>
              <w:t>об отказе в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w:t>
            </w:r>
            <w:proofErr w:type="gramEnd"/>
            <w:r w:rsidRPr="009200F7">
              <w:rPr>
                <w:rFonts w:ascii="Times New Roman" w:hAnsi="Times New Roman" w:cs="Times New Roman"/>
                <w:sz w:val="24"/>
                <w:szCs w:val="24"/>
              </w:rPr>
              <w:t>, предоставляемых по договору социального найма</w:t>
            </w:r>
          </w:p>
          <w:p w:rsidR="009470CA" w:rsidRPr="00264C43" w:rsidRDefault="009470CA" w:rsidP="004C5D5E">
            <w:pPr>
              <w:pStyle w:val="a3"/>
              <w:spacing w:after="0"/>
              <w:ind w:left="0" w:firstLine="540"/>
              <w:jc w:val="both"/>
              <w:rPr>
                <w:b/>
              </w:rPr>
            </w:pPr>
            <w:r w:rsidRPr="00264C43">
              <w:rPr>
                <w:b/>
              </w:rPr>
              <w:t>2.Требования к документам, являющимся результатом услуги</w:t>
            </w:r>
          </w:p>
          <w:p w:rsidR="007860AE" w:rsidRDefault="007860AE" w:rsidP="004C5D5E">
            <w:pPr>
              <w:pStyle w:val="a3"/>
              <w:spacing w:after="0"/>
              <w:ind w:left="0" w:firstLine="540"/>
              <w:jc w:val="both"/>
              <w:rPr>
                <w:b/>
              </w:rPr>
            </w:pPr>
            <w:r>
              <w:rPr>
                <w:b/>
              </w:rPr>
              <w:t>2.1.</w:t>
            </w:r>
          </w:p>
          <w:p w:rsidR="00C76FFE" w:rsidRDefault="009470CA" w:rsidP="004C5D5E">
            <w:pPr>
              <w:pStyle w:val="a3"/>
              <w:spacing w:after="0"/>
              <w:ind w:left="0" w:firstLine="540"/>
              <w:jc w:val="both"/>
            </w:pPr>
            <w:r w:rsidRPr="00C76FFE">
              <w:t xml:space="preserve">2.1. </w:t>
            </w:r>
            <w:r w:rsidR="00C76FFE" w:rsidRPr="009200F7">
              <w:t xml:space="preserve">Постановление  администрации о признании гражданина </w:t>
            </w:r>
            <w:proofErr w:type="gramStart"/>
            <w:r w:rsidR="00C76FFE" w:rsidRPr="009200F7">
              <w:t>нуждающимся</w:t>
            </w:r>
            <w:proofErr w:type="gramEnd"/>
            <w:r w:rsidR="00C76FFE" w:rsidRPr="009200F7">
              <w:t xml:space="preserve"> в жилых помещениях</w:t>
            </w:r>
            <w:r w:rsidR="00C76FFE">
              <w:t xml:space="preserve"> подписывается главой </w:t>
            </w:r>
            <w:proofErr w:type="spellStart"/>
            <w:r w:rsidR="009F4840">
              <w:t>Криничан</w:t>
            </w:r>
            <w:r w:rsidR="00C76FFE">
              <w:t>ского</w:t>
            </w:r>
            <w:proofErr w:type="spellEnd"/>
            <w:r w:rsidR="00C76FFE">
              <w:t xml:space="preserve"> сельского поселения</w:t>
            </w:r>
          </w:p>
          <w:p w:rsidR="009470CA" w:rsidRPr="00C76FFE" w:rsidRDefault="00C76FFE" w:rsidP="004C5D5E">
            <w:pPr>
              <w:pStyle w:val="a3"/>
              <w:spacing w:after="0"/>
              <w:ind w:left="0" w:firstLine="540"/>
              <w:jc w:val="both"/>
            </w:pPr>
            <w:r>
              <w:lastRenderedPageBreak/>
              <w:t xml:space="preserve">2.2. </w:t>
            </w:r>
            <w:r w:rsidR="009470CA" w:rsidRPr="00C76FFE">
              <w:t>У</w:t>
            </w:r>
            <w:r w:rsidR="004C5D5E" w:rsidRPr="00C76FFE">
              <w:t>ведомление</w:t>
            </w:r>
            <w:r>
              <w:t xml:space="preserve"> о</w:t>
            </w:r>
            <w:r w:rsidR="009470CA" w:rsidRPr="00C76FFE">
              <w:t xml:space="preserve"> предоставлении муниципальной услуги  подписывается главой </w:t>
            </w:r>
            <w:proofErr w:type="spellStart"/>
            <w:r w:rsidR="009F4840">
              <w:t>Криничан</w:t>
            </w:r>
            <w:r w:rsidR="004C5D5E" w:rsidRPr="00C76FFE">
              <w:t>ского</w:t>
            </w:r>
            <w:proofErr w:type="spellEnd"/>
            <w:r w:rsidR="004C5D5E" w:rsidRPr="00C76FFE">
              <w:t xml:space="preserve"> </w:t>
            </w:r>
            <w:proofErr w:type="gramStart"/>
            <w:r w:rsidR="004C5D5E" w:rsidRPr="00C76FFE">
              <w:t>сельского</w:t>
            </w:r>
            <w:proofErr w:type="gramEnd"/>
            <w:r w:rsidR="004C5D5E" w:rsidRPr="00C76FFE">
              <w:t xml:space="preserve"> </w:t>
            </w:r>
            <w:proofErr w:type="spellStart"/>
            <w:r w:rsidR="004C5D5E" w:rsidRPr="00C76FFE">
              <w:t>пселения</w:t>
            </w:r>
            <w:proofErr w:type="spellEnd"/>
            <w:r w:rsidR="009470CA" w:rsidRPr="00C76FFE">
              <w:t>.</w:t>
            </w:r>
          </w:p>
          <w:p w:rsidR="009470CA" w:rsidRDefault="00C76FFE" w:rsidP="004C5D5E">
            <w:pPr>
              <w:pStyle w:val="a3"/>
              <w:spacing w:after="0"/>
              <w:ind w:left="0" w:firstLine="540"/>
              <w:jc w:val="both"/>
            </w:pPr>
            <w:r>
              <w:t>2.3.</w:t>
            </w:r>
            <w:r w:rsidR="009470CA" w:rsidRPr="00264C43">
              <w:t xml:space="preserve"> Уведомление об отказе в предоставлении муниципальной услуги  подписывается главой </w:t>
            </w:r>
            <w:proofErr w:type="spellStart"/>
            <w:r w:rsidR="009F4840">
              <w:t>Криничан</w:t>
            </w:r>
            <w:r w:rsidR="004C5D5E" w:rsidRPr="00C76FFE">
              <w:t>ского</w:t>
            </w:r>
            <w:proofErr w:type="spellEnd"/>
            <w:r w:rsidR="004C5D5E">
              <w:t xml:space="preserve"> сельского поселения.</w:t>
            </w:r>
          </w:p>
          <w:p w:rsidR="007860AE" w:rsidRDefault="007860AE" w:rsidP="007860AE">
            <w:pPr>
              <w:pStyle w:val="a3"/>
              <w:spacing w:after="0"/>
              <w:ind w:left="0" w:firstLine="540"/>
              <w:jc w:val="both"/>
              <w:rPr>
                <w:b/>
              </w:rPr>
            </w:pPr>
            <w:r>
              <w:rPr>
                <w:b/>
              </w:rPr>
              <w:t>2.2.</w:t>
            </w:r>
          </w:p>
          <w:p w:rsidR="007860AE" w:rsidRDefault="007860AE" w:rsidP="007860AE">
            <w:pPr>
              <w:pStyle w:val="a3"/>
              <w:spacing w:after="0"/>
              <w:ind w:left="0" w:firstLine="540"/>
              <w:jc w:val="both"/>
            </w:pPr>
            <w:r w:rsidRPr="00C76FFE">
              <w:t xml:space="preserve">2.1. </w:t>
            </w:r>
            <w:r w:rsidRPr="009200F7">
              <w:t xml:space="preserve">Постановление  администрации о признании гражданина </w:t>
            </w:r>
            <w:proofErr w:type="gramStart"/>
            <w:r w:rsidRPr="009200F7">
              <w:t>нуждающимся</w:t>
            </w:r>
            <w:proofErr w:type="gramEnd"/>
            <w:r w:rsidRPr="009200F7">
              <w:t xml:space="preserve"> в жилых помещениях</w:t>
            </w:r>
            <w:r>
              <w:t xml:space="preserve"> подписывается главой </w:t>
            </w:r>
            <w:proofErr w:type="spellStart"/>
            <w:r w:rsidR="009F4840">
              <w:t>Криничан</w:t>
            </w:r>
            <w:r>
              <w:t>ского</w:t>
            </w:r>
            <w:proofErr w:type="spellEnd"/>
            <w:r>
              <w:t xml:space="preserve"> сельского поселения</w:t>
            </w:r>
          </w:p>
          <w:p w:rsidR="007860AE" w:rsidRPr="00C76FFE" w:rsidRDefault="007860AE" w:rsidP="007860AE">
            <w:pPr>
              <w:pStyle w:val="a3"/>
              <w:spacing w:after="0"/>
              <w:ind w:left="0" w:firstLine="540"/>
              <w:jc w:val="both"/>
            </w:pPr>
            <w:r>
              <w:t xml:space="preserve">2.2. </w:t>
            </w:r>
            <w:r w:rsidRPr="00C76FFE">
              <w:t>Уведомление</w:t>
            </w:r>
            <w:r>
              <w:t xml:space="preserve"> о</w:t>
            </w:r>
            <w:r w:rsidRPr="00C76FFE">
              <w:t xml:space="preserve"> предоставлении муниципальной услуги  подписывается главой </w:t>
            </w:r>
            <w:proofErr w:type="spellStart"/>
            <w:r w:rsidR="009F4840">
              <w:t>Криничан</w:t>
            </w:r>
            <w:r w:rsidRPr="00C76FFE">
              <w:t>ского</w:t>
            </w:r>
            <w:proofErr w:type="spellEnd"/>
            <w:r w:rsidRPr="00C76FFE">
              <w:t xml:space="preserve"> </w:t>
            </w:r>
            <w:proofErr w:type="gramStart"/>
            <w:r w:rsidRPr="00C76FFE">
              <w:t>сельского</w:t>
            </w:r>
            <w:proofErr w:type="gramEnd"/>
            <w:r w:rsidRPr="00C76FFE">
              <w:t xml:space="preserve"> </w:t>
            </w:r>
            <w:proofErr w:type="spellStart"/>
            <w:r w:rsidRPr="00C76FFE">
              <w:t>пселения</w:t>
            </w:r>
            <w:proofErr w:type="spellEnd"/>
            <w:r w:rsidRPr="00C76FFE">
              <w:t>.</w:t>
            </w:r>
          </w:p>
          <w:p w:rsidR="007860AE" w:rsidRPr="00264C43" w:rsidRDefault="007860AE" w:rsidP="007860AE">
            <w:pPr>
              <w:pStyle w:val="a3"/>
              <w:spacing w:after="0"/>
              <w:ind w:left="0" w:firstLine="540"/>
              <w:jc w:val="both"/>
              <w:rPr>
                <w:b/>
              </w:rPr>
            </w:pPr>
            <w:r>
              <w:t>2.3.</w:t>
            </w:r>
            <w:r w:rsidRPr="00264C43">
              <w:t xml:space="preserve"> Уведомление об отказе в предоставлении муниципальной услуги  подписывается главой </w:t>
            </w:r>
            <w:proofErr w:type="spellStart"/>
            <w:r w:rsidR="009F4840">
              <w:t>Криничан</w:t>
            </w:r>
            <w:r w:rsidRPr="00C76FFE">
              <w:t>ского</w:t>
            </w:r>
            <w:proofErr w:type="spellEnd"/>
            <w:r>
              <w:t xml:space="preserve"> сельского поселения.</w:t>
            </w:r>
          </w:p>
          <w:p w:rsidR="009470CA" w:rsidRPr="00264C43" w:rsidRDefault="009470CA" w:rsidP="004C5D5E">
            <w:pPr>
              <w:pStyle w:val="a3"/>
              <w:spacing w:after="0"/>
              <w:ind w:left="0" w:firstLine="540"/>
              <w:jc w:val="both"/>
              <w:rPr>
                <w:b/>
              </w:rPr>
            </w:pPr>
            <w:r w:rsidRPr="00264C43">
              <w:rPr>
                <w:b/>
              </w:rPr>
              <w:t>3. Характеристика результата (</w:t>
            </w:r>
            <w:proofErr w:type="gramStart"/>
            <w:r w:rsidRPr="00264C43">
              <w:rPr>
                <w:b/>
              </w:rPr>
              <w:t>положительный</w:t>
            </w:r>
            <w:proofErr w:type="gramEnd"/>
            <w:r w:rsidRPr="00264C43">
              <w:rPr>
                <w:b/>
              </w:rPr>
              <w:t>, отрицательный)</w:t>
            </w:r>
          </w:p>
          <w:p w:rsidR="000C5009" w:rsidRPr="007860AE" w:rsidRDefault="007860AE" w:rsidP="007860AE">
            <w:pPr>
              <w:pStyle w:val="a3"/>
              <w:spacing w:after="0"/>
              <w:ind w:left="0" w:firstLine="540"/>
              <w:jc w:val="both"/>
              <w:rPr>
                <w:b/>
              </w:rPr>
            </w:pPr>
            <w:r>
              <w:rPr>
                <w:b/>
              </w:rPr>
              <w:t xml:space="preserve">3.1. - </w:t>
            </w:r>
            <w:r w:rsidR="009470CA" w:rsidRPr="00264C43">
              <w:t xml:space="preserve">Выдача постановления  администрации </w:t>
            </w:r>
            <w:r w:rsidR="000C5009" w:rsidRPr="009200F7">
              <w:t xml:space="preserve">о признании гражданина </w:t>
            </w:r>
            <w:proofErr w:type="gramStart"/>
            <w:r w:rsidR="000C5009" w:rsidRPr="009200F7">
              <w:t>нуждающимся</w:t>
            </w:r>
            <w:proofErr w:type="gramEnd"/>
            <w:r w:rsidR="000C5009" w:rsidRPr="009200F7">
              <w:t xml:space="preserve"> </w:t>
            </w:r>
            <w:r w:rsidR="000C5009">
              <w:t>в жилых помещениях</w:t>
            </w:r>
            <w:r w:rsidR="009470CA" w:rsidRPr="00264C43">
              <w:t xml:space="preserve"> - положительный результат</w:t>
            </w:r>
            <w:r w:rsidR="00F11C55">
              <w:t>.</w:t>
            </w:r>
          </w:p>
          <w:p w:rsidR="007860AE" w:rsidRPr="007860AE" w:rsidRDefault="00683C87" w:rsidP="007860AE">
            <w:pPr>
              <w:pStyle w:val="a3"/>
              <w:spacing w:after="0"/>
              <w:ind w:left="0" w:firstLine="540"/>
              <w:jc w:val="both"/>
            </w:pPr>
            <w:r>
              <w:t xml:space="preserve">       </w:t>
            </w:r>
            <w:r w:rsidR="007860AE">
              <w:t>-</w:t>
            </w:r>
            <w:r w:rsidR="000C5009">
              <w:t xml:space="preserve"> В</w:t>
            </w:r>
            <w:r w:rsidR="009470CA" w:rsidRPr="00264C43">
              <w:t>ыдача уведомления об отказе в предоставлении</w:t>
            </w:r>
            <w:r w:rsidR="009470CA" w:rsidRPr="00264C43">
              <w:rPr>
                <w:lang w:eastAsia="en-US"/>
              </w:rPr>
              <w:t xml:space="preserve"> муниципальной услуги</w:t>
            </w:r>
            <w:r w:rsidR="009470CA" w:rsidRPr="00264C43">
              <w:t xml:space="preserve"> - отрицательный </w:t>
            </w:r>
            <w:r w:rsidR="000C5009">
              <w:t>результат</w:t>
            </w:r>
            <w:r w:rsidR="007860AE">
              <w:t>.</w:t>
            </w:r>
          </w:p>
          <w:p w:rsidR="00F11C55" w:rsidRPr="007860AE" w:rsidRDefault="004767C9" w:rsidP="00F11C55">
            <w:pPr>
              <w:pStyle w:val="a3"/>
              <w:spacing w:after="0"/>
              <w:ind w:left="0" w:firstLine="540"/>
              <w:jc w:val="both"/>
              <w:rPr>
                <w:b/>
              </w:rPr>
            </w:pPr>
            <w:r w:rsidRPr="004767C9">
              <w:rPr>
                <w:b/>
              </w:rPr>
              <w:t>3</w:t>
            </w:r>
            <w:r w:rsidR="007860AE" w:rsidRPr="004767C9">
              <w:rPr>
                <w:b/>
              </w:rPr>
              <w:t>.2.</w:t>
            </w:r>
            <w:r w:rsidR="007860AE" w:rsidRPr="007860AE">
              <w:t xml:space="preserve"> </w:t>
            </w:r>
            <w:r w:rsidR="00F11C55">
              <w:rPr>
                <w:b/>
              </w:rPr>
              <w:t xml:space="preserve">- </w:t>
            </w:r>
            <w:r w:rsidR="00F11C55" w:rsidRPr="00264C43">
              <w:t xml:space="preserve">Выдача постановления  администрации </w:t>
            </w:r>
            <w:r w:rsidR="00F11C55" w:rsidRPr="009200F7">
              <w:t xml:space="preserve">о признании гражданина </w:t>
            </w:r>
            <w:proofErr w:type="gramStart"/>
            <w:r w:rsidR="00F11C55" w:rsidRPr="009200F7">
              <w:t>нуждающимся</w:t>
            </w:r>
            <w:proofErr w:type="gramEnd"/>
            <w:r w:rsidR="00F11C55" w:rsidRPr="009200F7">
              <w:t xml:space="preserve"> </w:t>
            </w:r>
            <w:r w:rsidR="00F11C55">
              <w:t>в жилых помещениях</w:t>
            </w:r>
            <w:r w:rsidR="00F11C55" w:rsidRPr="00264C43">
              <w:t xml:space="preserve"> - положительный результат</w:t>
            </w:r>
            <w:r w:rsidR="00F11C55">
              <w:t>.</w:t>
            </w:r>
          </w:p>
          <w:p w:rsidR="00F11C55" w:rsidRPr="007860AE" w:rsidRDefault="00F11C55" w:rsidP="00F11C55">
            <w:pPr>
              <w:pStyle w:val="a3"/>
              <w:spacing w:after="0"/>
              <w:ind w:left="0" w:firstLine="540"/>
              <w:jc w:val="both"/>
            </w:pPr>
            <w:r>
              <w:t xml:space="preserve">       - В</w:t>
            </w:r>
            <w:r w:rsidRPr="00264C43">
              <w:t>ыдача уведомления об отказе в предоставлении</w:t>
            </w:r>
            <w:r w:rsidRPr="00264C43">
              <w:rPr>
                <w:lang w:eastAsia="en-US"/>
              </w:rPr>
              <w:t xml:space="preserve"> муниципальной услуги</w:t>
            </w:r>
            <w:r w:rsidRPr="00264C43">
              <w:t xml:space="preserve"> - отрицательный </w:t>
            </w:r>
            <w:r>
              <w:t>результат.</w:t>
            </w:r>
          </w:p>
          <w:p w:rsidR="009470CA" w:rsidRPr="00264C43" w:rsidRDefault="009470CA" w:rsidP="004C5D5E">
            <w:pPr>
              <w:pStyle w:val="a3"/>
              <w:spacing w:after="0"/>
              <w:ind w:left="0" w:firstLine="540"/>
              <w:jc w:val="both"/>
              <w:rPr>
                <w:b/>
              </w:rPr>
            </w:pPr>
            <w:r w:rsidRPr="00264C43">
              <w:rPr>
                <w:b/>
              </w:rPr>
              <w:t>4. Способ получения результата</w:t>
            </w:r>
          </w:p>
          <w:p w:rsidR="009470CA" w:rsidRDefault="009470CA" w:rsidP="003A7798">
            <w:pPr>
              <w:pStyle w:val="a3"/>
              <w:spacing w:after="0"/>
              <w:ind w:left="0" w:firstLine="540"/>
              <w:jc w:val="both"/>
            </w:pPr>
            <w:r w:rsidRPr="00264C43">
              <w:rPr>
                <w:b/>
              </w:rPr>
              <w:t xml:space="preserve">4.1. </w:t>
            </w:r>
            <w:r w:rsidRPr="00264C43">
              <w:t xml:space="preserve">Лично, по почте, через полномочного представителя, через МФЦ, </w:t>
            </w:r>
            <w:proofErr w:type="spellStart"/>
            <w:r w:rsidRPr="00264C43">
              <w:t>электронно</w:t>
            </w:r>
            <w:proofErr w:type="spellEnd"/>
            <w:r w:rsidRPr="00264C43">
              <w:t>.</w:t>
            </w:r>
          </w:p>
          <w:p w:rsidR="000E2E0C" w:rsidRPr="003A7798" w:rsidRDefault="000E2E0C" w:rsidP="003A7798">
            <w:pPr>
              <w:pStyle w:val="a3"/>
              <w:spacing w:after="0"/>
              <w:ind w:left="0" w:firstLine="540"/>
              <w:jc w:val="both"/>
            </w:pPr>
            <w:r>
              <w:rPr>
                <w:b/>
              </w:rPr>
              <w:t>4.2</w:t>
            </w:r>
            <w:r w:rsidRPr="00264C43">
              <w:rPr>
                <w:b/>
              </w:rPr>
              <w:t xml:space="preserve">. </w:t>
            </w:r>
            <w:r w:rsidRPr="00264C43">
              <w:t xml:space="preserve">Лично, по почте, через полномочного представителя, через МФЦ, </w:t>
            </w:r>
            <w:proofErr w:type="spellStart"/>
            <w:r w:rsidRPr="00264C43">
              <w:t>электронно</w:t>
            </w:r>
            <w:proofErr w:type="spellEnd"/>
            <w:r w:rsidRPr="00264C43">
              <w:t>.</w:t>
            </w:r>
          </w:p>
        </w:tc>
      </w:tr>
    </w:tbl>
    <w:p w:rsidR="009470CA" w:rsidRPr="009A0117" w:rsidRDefault="009470CA" w:rsidP="009470CA">
      <w:pPr>
        <w:rPr>
          <w:rFonts w:ascii="Times New Roman" w:hAnsi="Times New Roman" w:cs="Times New Roman"/>
          <w:highlight w:val="yellow"/>
        </w:rPr>
      </w:pPr>
    </w:p>
    <w:p w:rsidR="009470CA" w:rsidRPr="009A0117" w:rsidRDefault="009470CA" w:rsidP="009470CA">
      <w:pPr>
        <w:rPr>
          <w:rFonts w:ascii="Times New Roman" w:hAnsi="Times New Roman" w:cs="Times New Roman"/>
          <w:sz w:val="28"/>
          <w:szCs w:val="28"/>
        </w:rPr>
        <w:sectPr w:rsidR="009470CA" w:rsidRPr="009A0117" w:rsidSect="00A76CB5">
          <w:pgSz w:w="16838" w:h="11906" w:orient="landscape"/>
          <w:pgMar w:top="567" w:right="1134" w:bottom="851" w:left="1134" w:header="709" w:footer="709" w:gutter="0"/>
          <w:cols w:space="720"/>
        </w:sectPr>
      </w:pPr>
      <w:r w:rsidRPr="009A0117">
        <w:rPr>
          <w:rFonts w:ascii="Times New Roman" w:hAnsi="Times New Roman" w:cs="Times New Roman"/>
        </w:rPr>
        <w:t xml:space="preserve">                              </w:t>
      </w:r>
    </w:p>
    <w:p w:rsidR="009470CA" w:rsidRPr="009A0117" w:rsidRDefault="009470CA" w:rsidP="009470CA">
      <w:pPr>
        <w:autoSpaceDE w:val="0"/>
        <w:autoSpaceDN w:val="0"/>
        <w:adjustRightInd w:val="0"/>
        <w:jc w:val="right"/>
        <w:outlineLvl w:val="1"/>
        <w:rPr>
          <w:rFonts w:ascii="Times New Roman" w:hAnsi="Times New Roman" w:cs="Times New Roman"/>
          <w:sz w:val="28"/>
          <w:szCs w:val="20"/>
        </w:rPr>
      </w:pPr>
      <w:r w:rsidRPr="009A0117">
        <w:rPr>
          <w:rFonts w:ascii="Times New Roman" w:hAnsi="Times New Roman" w:cs="Times New Roman"/>
          <w:sz w:val="28"/>
          <w:szCs w:val="20"/>
        </w:rPr>
        <w:lastRenderedPageBreak/>
        <w:t>Приложение № 1</w:t>
      </w:r>
    </w:p>
    <w:p w:rsidR="009470CA" w:rsidRPr="009A0117" w:rsidRDefault="009470CA" w:rsidP="009470CA">
      <w:pPr>
        <w:autoSpaceDE w:val="0"/>
        <w:autoSpaceDN w:val="0"/>
        <w:adjustRightInd w:val="0"/>
        <w:jc w:val="right"/>
        <w:rPr>
          <w:rFonts w:ascii="Times New Roman" w:hAnsi="Times New Roman" w:cs="Times New Roman"/>
          <w:sz w:val="28"/>
          <w:szCs w:val="20"/>
        </w:rPr>
      </w:pPr>
      <w:r w:rsidRPr="009A0117">
        <w:rPr>
          <w:rFonts w:ascii="Times New Roman" w:hAnsi="Times New Roman" w:cs="Times New Roman"/>
          <w:sz w:val="28"/>
          <w:szCs w:val="20"/>
        </w:rPr>
        <w:t>к технологической схеме</w:t>
      </w:r>
    </w:p>
    <w:p w:rsidR="009470CA" w:rsidRPr="00980CFE" w:rsidRDefault="009470CA" w:rsidP="00980CFE">
      <w:pPr>
        <w:autoSpaceDE w:val="0"/>
        <w:autoSpaceDN w:val="0"/>
        <w:adjustRightInd w:val="0"/>
        <w:jc w:val="right"/>
        <w:rPr>
          <w:rFonts w:ascii="Times New Roman" w:hAnsi="Times New Roman" w:cs="Times New Roman"/>
          <w:sz w:val="28"/>
          <w:szCs w:val="20"/>
        </w:rPr>
      </w:pPr>
      <w:r w:rsidRPr="009A0117">
        <w:rPr>
          <w:rFonts w:ascii="Times New Roman" w:hAnsi="Times New Roman" w:cs="Times New Roman"/>
          <w:sz w:val="28"/>
          <w:szCs w:val="20"/>
        </w:rPr>
        <w:t>Форма заявления</w:t>
      </w:r>
    </w:p>
    <w:p w:rsidR="009470CA" w:rsidRPr="009A0117" w:rsidRDefault="009470CA" w:rsidP="009470CA">
      <w:pPr>
        <w:autoSpaceDE w:val="0"/>
        <w:autoSpaceDN w:val="0"/>
        <w:adjustRightInd w:val="0"/>
        <w:jc w:val="both"/>
        <w:rPr>
          <w:rFonts w:ascii="Times New Roman" w:hAnsi="Times New Roman" w:cs="Times New Roman"/>
          <w:sz w:val="28"/>
          <w:szCs w:val="28"/>
        </w:rPr>
      </w:pPr>
    </w:p>
    <w:p w:rsidR="00980CFE" w:rsidRPr="00980CFE" w:rsidRDefault="00980CFE" w:rsidP="00980CFE">
      <w:pPr>
        <w:ind w:right="-2"/>
        <w:jc w:val="center"/>
        <w:rPr>
          <w:rFonts w:ascii="Times New Roman" w:hAnsi="Times New Roman"/>
          <w:sz w:val="22"/>
          <w:szCs w:val="22"/>
        </w:rPr>
      </w:pPr>
      <w:r w:rsidRPr="00980CFE">
        <w:rPr>
          <w:rFonts w:ascii="Times New Roman" w:hAnsi="Times New Roman"/>
          <w:sz w:val="22"/>
          <w:szCs w:val="22"/>
        </w:rPr>
        <w:t xml:space="preserve">                                                                                       Главе </w:t>
      </w:r>
      <w:proofErr w:type="spellStart"/>
      <w:r w:rsidR="009F4840">
        <w:rPr>
          <w:rFonts w:ascii="Times New Roman" w:hAnsi="Times New Roman"/>
          <w:sz w:val="22"/>
          <w:szCs w:val="22"/>
        </w:rPr>
        <w:t>Криничан</w:t>
      </w:r>
      <w:r w:rsidRPr="00980CFE">
        <w:rPr>
          <w:rFonts w:ascii="Times New Roman" w:hAnsi="Times New Roman"/>
          <w:sz w:val="22"/>
          <w:szCs w:val="22"/>
        </w:rPr>
        <w:t>ского</w:t>
      </w:r>
      <w:proofErr w:type="spellEnd"/>
      <w:r w:rsidRPr="00980CFE">
        <w:rPr>
          <w:rFonts w:ascii="Times New Roman" w:hAnsi="Times New Roman"/>
          <w:sz w:val="22"/>
          <w:szCs w:val="22"/>
        </w:rPr>
        <w:t xml:space="preserve"> сельского поселения                                                                                </w:t>
      </w:r>
    </w:p>
    <w:p w:rsidR="00980CFE" w:rsidRDefault="00980CFE" w:rsidP="00980CFE">
      <w:pPr>
        <w:rPr>
          <w:rFonts w:ascii="Times New Roman" w:hAnsi="Times New Roman"/>
          <w:sz w:val="22"/>
          <w:szCs w:val="22"/>
        </w:rPr>
      </w:pPr>
      <w:r w:rsidRPr="00980CFE">
        <w:rPr>
          <w:rFonts w:ascii="Times New Roman" w:hAnsi="Times New Roman"/>
          <w:sz w:val="22"/>
          <w:szCs w:val="22"/>
        </w:rPr>
        <w:t xml:space="preserve">       </w:t>
      </w:r>
      <w:r>
        <w:rPr>
          <w:rFonts w:ascii="Times New Roman" w:hAnsi="Times New Roman"/>
          <w:sz w:val="22"/>
          <w:szCs w:val="22"/>
        </w:rPr>
        <w:t xml:space="preserve">                                                                                         </w:t>
      </w:r>
      <w:r w:rsidRPr="00980CFE">
        <w:rPr>
          <w:rFonts w:ascii="Times New Roman" w:hAnsi="Times New Roman"/>
          <w:sz w:val="22"/>
          <w:szCs w:val="22"/>
        </w:rPr>
        <w:t xml:space="preserve">Ф.И.О.                         </w:t>
      </w:r>
    </w:p>
    <w:p w:rsidR="00980CFE" w:rsidRPr="00980CFE" w:rsidRDefault="00980CFE" w:rsidP="00980CFE">
      <w:pPr>
        <w:rPr>
          <w:rFonts w:ascii="Times New Roman" w:hAnsi="Times New Roman"/>
          <w:sz w:val="22"/>
          <w:szCs w:val="22"/>
        </w:rPr>
      </w:pPr>
    </w:p>
    <w:p w:rsidR="00980CFE" w:rsidRPr="00980CFE" w:rsidRDefault="00980CFE" w:rsidP="00980CFE">
      <w:pPr>
        <w:pStyle w:val="Postan"/>
        <w:rPr>
          <w:sz w:val="22"/>
          <w:szCs w:val="22"/>
        </w:rPr>
      </w:pPr>
      <w:r w:rsidRPr="00980CFE">
        <w:rPr>
          <w:sz w:val="22"/>
          <w:szCs w:val="22"/>
        </w:rPr>
        <w:t>ЗАЯВЛЕНИЕ</w:t>
      </w:r>
    </w:p>
    <w:p w:rsidR="00980CFE" w:rsidRPr="00980CFE" w:rsidRDefault="00980CFE" w:rsidP="00980CFE">
      <w:pPr>
        <w:jc w:val="center"/>
        <w:rPr>
          <w:rFonts w:ascii="Times New Roman" w:hAnsi="Times New Roman"/>
          <w:sz w:val="22"/>
          <w:szCs w:val="22"/>
        </w:rPr>
      </w:pPr>
      <w:r w:rsidRPr="00980CFE">
        <w:rPr>
          <w:rFonts w:ascii="Times New Roman" w:hAnsi="Times New Roman"/>
          <w:sz w:val="22"/>
          <w:szCs w:val="22"/>
        </w:rPr>
        <w:t>о принятии на учет</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Прошу Вас рассмотреть вопрос о постановке меня – гражданина Российской Федерации  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проживаю по адресу: 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_____________________________________________, 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Состав семьи _________ человек:</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супруга (супруг) ______________________________________                                                                                      </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проживает  по адресу:_________________________________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____________________________________________________________</w:t>
      </w:r>
    </w:p>
    <w:p w:rsidR="00980CFE" w:rsidRPr="00980CFE" w:rsidRDefault="00980CFE" w:rsidP="00980CFE">
      <w:pPr>
        <w:jc w:val="center"/>
        <w:rPr>
          <w:rFonts w:ascii="Times New Roman" w:hAnsi="Times New Roman"/>
          <w:sz w:val="22"/>
          <w:szCs w:val="22"/>
        </w:rPr>
      </w:pPr>
      <w:r w:rsidRPr="00980CFE">
        <w:rPr>
          <w:rFonts w:ascii="Times New Roman" w:hAnsi="Times New Roman"/>
          <w:sz w:val="22"/>
          <w:szCs w:val="22"/>
        </w:rPr>
        <w:t>(индекс,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дети: 1) ____________________________________________________,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проживает по адресу</w:t>
      </w:r>
      <w:proofErr w:type="gramStart"/>
      <w:r w:rsidRPr="00980CFE">
        <w:rPr>
          <w:rFonts w:ascii="Times New Roman" w:hAnsi="Times New Roman"/>
          <w:sz w:val="22"/>
          <w:szCs w:val="22"/>
        </w:rPr>
        <w:t>: ________________________________________;</w:t>
      </w:r>
      <w:proofErr w:type="gramEnd"/>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2) ________________________________________________________,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проживает по адресу</w:t>
      </w:r>
      <w:proofErr w:type="gramStart"/>
      <w:r w:rsidRPr="00980CFE">
        <w:rPr>
          <w:rFonts w:ascii="Times New Roman" w:hAnsi="Times New Roman"/>
          <w:sz w:val="22"/>
          <w:szCs w:val="22"/>
        </w:rPr>
        <w:t>: ______________________________________  ;</w:t>
      </w:r>
      <w:proofErr w:type="gramEnd"/>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Кроме того, в состав моей семьи также включены граждане Российской Федерации: ________________________________________________________________,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____________________________________________________________________________________________________________________________,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(родственный статус, основание признания членом семьи)</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проживает по адресу: 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Перечень имущества находящегося в собственности всех членов семьи:</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80CFE" w:rsidRPr="00980CFE" w:rsidRDefault="00980CFE" w:rsidP="00980CFE">
      <w:pPr>
        <w:ind w:firstLine="709"/>
        <w:rPr>
          <w:rFonts w:ascii="Times New Roman" w:hAnsi="Times New Roman"/>
          <w:sz w:val="22"/>
          <w:szCs w:val="22"/>
        </w:rPr>
      </w:pPr>
      <w:r w:rsidRPr="00980CFE">
        <w:rPr>
          <w:rFonts w:ascii="Times New Roman" w:hAnsi="Times New Roman"/>
          <w:sz w:val="22"/>
          <w:szCs w:val="22"/>
        </w:rPr>
        <w:t>Я и члены моей семьи даем согласие на проверку администрацией представленных сведений.</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Совершеннолетние члены семьи с заявлением согласны:</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1) ______________________________________ __________________;</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 xml:space="preserve">                        (Ф.И.О.) </w:t>
      </w:r>
      <w:r w:rsidRPr="00980CFE">
        <w:rPr>
          <w:rFonts w:ascii="Times New Roman" w:hAnsi="Times New Roman"/>
          <w:sz w:val="22"/>
          <w:szCs w:val="22"/>
        </w:rPr>
        <w:tab/>
        <w:t xml:space="preserve">                                               (подпись)</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2) ______________________________________ __________________;</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 xml:space="preserve">                        (Ф.И.О.)                                          </w:t>
      </w:r>
      <w:r w:rsidRPr="00980CFE">
        <w:rPr>
          <w:rFonts w:ascii="Times New Roman" w:hAnsi="Times New Roman"/>
          <w:sz w:val="22"/>
          <w:szCs w:val="22"/>
        </w:rPr>
        <w:tab/>
        <w:t>(подпись)</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3) ______________________________________ __________________;</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 xml:space="preserve">                        (Ф.И.О.) </w:t>
      </w:r>
      <w:r w:rsidRPr="00980CFE">
        <w:rPr>
          <w:rFonts w:ascii="Times New Roman" w:hAnsi="Times New Roman"/>
          <w:sz w:val="22"/>
          <w:szCs w:val="22"/>
        </w:rPr>
        <w:tab/>
        <w:t xml:space="preserve">                                               (подпись)</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4) ______________________________________ __________________;</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 xml:space="preserve">                        (Ф.И.О.) </w:t>
      </w:r>
      <w:r w:rsidRPr="00980CFE">
        <w:rPr>
          <w:rFonts w:ascii="Times New Roman" w:hAnsi="Times New Roman"/>
          <w:sz w:val="22"/>
          <w:szCs w:val="22"/>
        </w:rPr>
        <w:tab/>
        <w:t xml:space="preserve">                                               (подпись)</w:t>
      </w:r>
    </w:p>
    <w:p w:rsidR="00980CFE" w:rsidRDefault="00980CFE" w:rsidP="00980CFE">
      <w:pPr>
        <w:rPr>
          <w:rFonts w:ascii="Times New Roman" w:hAnsi="Times New Roman"/>
          <w:sz w:val="22"/>
          <w:szCs w:val="22"/>
        </w:rPr>
      </w:pP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Дата:                                                                                                Подпись</w:t>
      </w:r>
    </w:p>
    <w:p w:rsidR="000E2E0C" w:rsidRPr="00CE4E62" w:rsidRDefault="000E2E0C" w:rsidP="000E2E0C">
      <w:pPr>
        <w:autoSpaceDE w:val="0"/>
        <w:autoSpaceDN w:val="0"/>
        <w:adjustRightInd w:val="0"/>
        <w:jc w:val="right"/>
        <w:outlineLvl w:val="1"/>
        <w:rPr>
          <w:rFonts w:ascii="Times New Roman" w:hAnsi="Times New Roman" w:cs="Times New Roman"/>
          <w:sz w:val="28"/>
          <w:szCs w:val="20"/>
        </w:rPr>
      </w:pPr>
      <w:r w:rsidRPr="00CE4E62">
        <w:rPr>
          <w:rFonts w:ascii="Times New Roman" w:hAnsi="Times New Roman" w:cs="Times New Roman"/>
          <w:sz w:val="28"/>
          <w:szCs w:val="20"/>
        </w:rPr>
        <w:lastRenderedPageBreak/>
        <w:t>Приложение № 2</w:t>
      </w:r>
    </w:p>
    <w:p w:rsidR="000E2E0C" w:rsidRPr="00CE4E62" w:rsidRDefault="000E2E0C" w:rsidP="000E2E0C">
      <w:pPr>
        <w:autoSpaceDE w:val="0"/>
        <w:autoSpaceDN w:val="0"/>
        <w:adjustRightInd w:val="0"/>
        <w:jc w:val="right"/>
        <w:rPr>
          <w:rFonts w:ascii="Times New Roman" w:hAnsi="Times New Roman" w:cs="Times New Roman"/>
          <w:sz w:val="28"/>
          <w:szCs w:val="20"/>
        </w:rPr>
      </w:pPr>
      <w:r w:rsidRPr="00CE4E62">
        <w:rPr>
          <w:rFonts w:ascii="Times New Roman" w:hAnsi="Times New Roman" w:cs="Times New Roman"/>
          <w:sz w:val="28"/>
          <w:szCs w:val="20"/>
        </w:rPr>
        <w:t>к технологической схеме</w:t>
      </w:r>
    </w:p>
    <w:p w:rsidR="000E2E0C" w:rsidRPr="00CE4E62" w:rsidRDefault="000E2E0C" w:rsidP="000E2E0C">
      <w:pPr>
        <w:autoSpaceDE w:val="0"/>
        <w:autoSpaceDN w:val="0"/>
        <w:adjustRightInd w:val="0"/>
        <w:jc w:val="right"/>
        <w:rPr>
          <w:rFonts w:ascii="Times New Roman" w:hAnsi="Times New Roman" w:cs="Times New Roman"/>
          <w:sz w:val="28"/>
          <w:szCs w:val="20"/>
        </w:rPr>
      </w:pPr>
      <w:r w:rsidRPr="00CE4E62">
        <w:rPr>
          <w:rFonts w:ascii="Times New Roman" w:hAnsi="Times New Roman" w:cs="Times New Roman"/>
          <w:sz w:val="28"/>
          <w:szCs w:val="20"/>
        </w:rPr>
        <w:t>Форма заявления</w:t>
      </w:r>
    </w:p>
    <w:p w:rsidR="000E2E0C" w:rsidRPr="00CE4E62" w:rsidRDefault="000E2E0C" w:rsidP="000E2E0C">
      <w:pPr>
        <w:autoSpaceDE w:val="0"/>
        <w:autoSpaceDN w:val="0"/>
        <w:adjustRightInd w:val="0"/>
        <w:jc w:val="both"/>
        <w:rPr>
          <w:rFonts w:ascii="Times New Roman" w:hAnsi="Times New Roman" w:cs="Times New Roman"/>
          <w:sz w:val="28"/>
          <w:szCs w:val="28"/>
        </w:rPr>
      </w:pPr>
    </w:p>
    <w:p w:rsidR="000E2E0C" w:rsidRPr="00CE4E62" w:rsidRDefault="000E2E0C" w:rsidP="000E2E0C">
      <w:pPr>
        <w:pStyle w:val="ConsPlusNormal"/>
        <w:widowControl/>
        <w:ind w:firstLine="0"/>
        <w:jc w:val="right"/>
        <w:rPr>
          <w:rFonts w:ascii="Times New Roman" w:hAnsi="Times New Roman" w:cs="Times New Roman"/>
          <w:sz w:val="26"/>
          <w:szCs w:val="26"/>
        </w:rPr>
      </w:pPr>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РАСПИСКА</w:t>
      </w:r>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в получении документов, предоставленных для рассмотрения</w:t>
      </w:r>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вопроса о принятии граждан на учет в качестве</w:t>
      </w:r>
    </w:p>
    <w:p w:rsidR="000E2E0C" w:rsidRPr="00CE4E62" w:rsidRDefault="000E2E0C" w:rsidP="000E2E0C">
      <w:pPr>
        <w:pStyle w:val="ConsPlusNormal"/>
        <w:widowControl/>
        <w:ind w:firstLine="0"/>
        <w:jc w:val="center"/>
        <w:rPr>
          <w:rFonts w:ascii="Times New Roman" w:hAnsi="Times New Roman" w:cs="Times New Roman"/>
          <w:sz w:val="26"/>
          <w:szCs w:val="26"/>
        </w:rPr>
      </w:pPr>
      <w:proofErr w:type="gramStart"/>
      <w:r w:rsidRPr="00CE4E62">
        <w:rPr>
          <w:rFonts w:ascii="Times New Roman" w:hAnsi="Times New Roman" w:cs="Times New Roman"/>
          <w:sz w:val="26"/>
          <w:szCs w:val="26"/>
        </w:rPr>
        <w:t>нуждающихся в жилых помещениях, предоставляемых</w:t>
      </w:r>
      <w:proofErr w:type="gramEnd"/>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по договору социального найма</w:t>
      </w:r>
    </w:p>
    <w:p w:rsidR="000E2E0C" w:rsidRPr="00CE4E62" w:rsidRDefault="000E2E0C" w:rsidP="000E2E0C">
      <w:pPr>
        <w:pStyle w:val="ConsPlusNormal"/>
        <w:widowControl/>
        <w:ind w:firstLine="0"/>
        <w:rPr>
          <w:rFonts w:ascii="Times New Roman" w:hAnsi="Times New Roman" w:cs="Times New Roman"/>
          <w:sz w:val="26"/>
          <w:szCs w:val="26"/>
        </w:rPr>
      </w:pP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    Настоящим удостоверяется, что   заявитель ______________________________________________________________</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                                (фамилия, имя, отчество)</w:t>
      </w:r>
    </w:p>
    <w:p w:rsidR="000E2E0C" w:rsidRPr="00CE4E62" w:rsidRDefault="000E2E0C" w:rsidP="000E2E0C">
      <w:pPr>
        <w:pStyle w:val="ConsPlusNonformat"/>
        <w:widowControl/>
        <w:jc w:val="both"/>
        <w:rPr>
          <w:rFonts w:ascii="Times New Roman" w:hAnsi="Times New Roman" w:cs="Times New Roman"/>
          <w:sz w:val="26"/>
          <w:szCs w:val="26"/>
        </w:rPr>
      </w:pPr>
      <w:r w:rsidRPr="00CE4E62">
        <w:rPr>
          <w:rFonts w:ascii="Times New Roman" w:hAnsi="Times New Roman" w:cs="Times New Roman"/>
          <w:sz w:val="26"/>
          <w:szCs w:val="26"/>
        </w:rPr>
        <w:t xml:space="preserve">предоставил, а  ведущий специалист  администрации </w:t>
      </w:r>
      <w:proofErr w:type="spellStart"/>
      <w:r w:rsidR="009F4840">
        <w:rPr>
          <w:rFonts w:ascii="Times New Roman" w:hAnsi="Times New Roman" w:cs="Times New Roman"/>
          <w:sz w:val="26"/>
          <w:szCs w:val="26"/>
        </w:rPr>
        <w:t>Криничан</w:t>
      </w:r>
      <w:r w:rsidRPr="00CE4E62">
        <w:rPr>
          <w:rFonts w:ascii="Times New Roman" w:hAnsi="Times New Roman" w:cs="Times New Roman"/>
          <w:sz w:val="26"/>
          <w:szCs w:val="26"/>
        </w:rPr>
        <w:t>ского</w:t>
      </w:r>
      <w:proofErr w:type="spellEnd"/>
      <w:r w:rsidRPr="00CE4E62">
        <w:rPr>
          <w:rFonts w:ascii="Times New Roman" w:hAnsi="Times New Roman" w:cs="Times New Roman"/>
          <w:sz w:val="26"/>
          <w:szCs w:val="26"/>
        </w:rPr>
        <w:t xml:space="preserve"> сельского поселения _____________________________________________</w:t>
      </w:r>
    </w:p>
    <w:p w:rsidR="000E2E0C" w:rsidRPr="00CE4E62" w:rsidRDefault="000E2E0C" w:rsidP="000E2E0C">
      <w:pPr>
        <w:pStyle w:val="ConsPlusNonformat"/>
        <w:widowControl/>
        <w:jc w:val="both"/>
        <w:rPr>
          <w:rFonts w:ascii="Times New Roman" w:hAnsi="Times New Roman" w:cs="Times New Roman"/>
          <w:sz w:val="26"/>
          <w:szCs w:val="26"/>
        </w:rPr>
      </w:pPr>
      <w:r w:rsidRPr="00CE4E62">
        <w:rPr>
          <w:rFonts w:ascii="Times New Roman" w:hAnsi="Times New Roman" w:cs="Times New Roman"/>
          <w:sz w:val="26"/>
          <w:szCs w:val="26"/>
        </w:rPr>
        <w:t xml:space="preserve">получил "_____ "______________________ __________    документы   </w:t>
      </w:r>
      <w:proofErr w:type="gramStart"/>
      <w:r w:rsidRPr="00CE4E62">
        <w:rPr>
          <w:rFonts w:ascii="Times New Roman" w:hAnsi="Times New Roman" w:cs="Times New Roman"/>
          <w:sz w:val="26"/>
          <w:szCs w:val="26"/>
        </w:rPr>
        <w:t>в</w:t>
      </w:r>
      <w:proofErr w:type="gramEnd"/>
    </w:p>
    <w:p w:rsidR="000E2E0C" w:rsidRPr="00CE4E62" w:rsidRDefault="000E2E0C" w:rsidP="000E2E0C">
      <w:pPr>
        <w:pStyle w:val="ConsPlusNonformat"/>
        <w:widowControl/>
        <w:jc w:val="both"/>
        <w:rPr>
          <w:rFonts w:ascii="Times New Roman" w:hAnsi="Times New Roman" w:cs="Times New Roman"/>
          <w:sz w:val="26"/>
          <w:szCs w:val="26"/>
        </w:rPr>
      </w:pPr>
      <w:r w:rsidRPr="00CE4E62">
        <w:rPr>
          <w:rFonts w:ascii="Times New Roman" w:hAnsi="Times New Roman" w:cs="Times New Roman"/>
          <w:sz w:val="26"/>
          <w:szCs w:val="26"/>
        </w:rPr>
        <w:t xml:space="preserve">                           (число)    (месяц прописью)      (год)</w:t>
      </w:r>
    </w:p>
    <w:p w:rsidR="000E2E0C" w:rsidRPr="00CE4E62" w:rsidRDefault="000E2E0C" w:rsidP="000E2E0C">
      <w:pPr>
        <w:pStyle w:val="ConsPlusNonformat"/>
        <w:widowControl/>
        <w:jc w:val="both"/>
        <w:rPr>
          <w:rFonts w:ascii="Times New Roman" w:hAnsi="Times New Roman" w:cs="Times New Roman"/>
          <w:sz w:val="26"/>
          <w:szCs w:val="26"/>
        </w:rPr>
      </w:pPr>
      <w:r w:rsidRPr="00CE4E62">
        <w:rPr>
          <w:rFonts w:ascii="Times New Roman" w:hAnsi="Times New Roman" w:cs="Times New Roman"/>
          <w:sz w:val="26"/>
          <w:szCs w:val="26"/>
        </w:rPr>
        <w:t xml:space="preserve">количестве _________________________________ экземпляров по прилагаемому к  заявлению  перечню  документов,  необходимых  для  признания граждан </w:t>
      </w:r>
      <w:proofErr w:type="gramStart"/>
      <w:r w:rsidRPr="00CE4E62">
        <w:rPr>
          <w:rFonts w:ascii="Times New Roman" w:hAnsi="Times New Roman" w:cs="Times New Roman"/>
          <w:sz w:val="26"/>
          <w:szCs w:val="26"/>
        </w:rPr>
        <w:t>малоимущими</w:t>
      </w:r>
      <w:proofErr w:type="gramEnd"/>
      <w:r w:rsidRPr="00CE4E62">
        <w:rPr>
          <w:rFonts w:ascii="Times New Roman" w:hAnsi="Times New Roman" w:cs="Times New Roman"/>
          <w:sz w:val="26"/>
          <w:szCs w:val="26"/>
        </w:rPr>
        <w:t xml:space="preserve">  и нуждающимися в жилых помещениях.</w:t>
      </w:r>
    </w:p>
    <w:p w:rsidR="000E2E0C" w:rsidRPr="00CE4E62" w:rsidRDefault="000E2E0C" w:rsidP="000E2E0C">
      <w:pPr>
        <w:pStyle w:val="ConsPlusNonformat"/>
        <w:widowControl/>
        <w:rPr>
          <w:rFonts w:ascii="Times New Roman" w:hAnsi="Times New Roman" w:cs="Times New Roman"/>
          <w:sz w:val="26"/>
          <w:szCs w:val="26"/>
        </w:rPr>
      </w:pP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    </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Ведущий специалист</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администрации </w:t>
      </w:r>
      <w:proofErr w:type="spellStart"/>
      <w:r w:rsidR="009F4840">
        <w:rPr>
          <w:rFonts w:ascii="Times New Roman" w:hAnsi="Times New Roman" w:cs="Times New Roman"/>
          <w:sz w:val="26"/>
          <w:szCs w:val="26"/>
        </w:rPr>
        <w:t>Криничан</w:t>
      </w:r>
      <w:r w:rsidRPr="00CE4E62">
        <w:rPr>
          <w:rFonts w:ascii="Times New Roman" w:hAnsi="Times New Roman" w:cs="Times New Roman"/>
          <w:sz w:val="26"/>
          <w:szCs w:val="26"/>
        </w:rPr>
        <w:t>ского</w:t>
      </w:r>
      <w:proofErr w:type="spellEnd"/>
      <w:r w:rsidRPr="00CE4E62">
        <w:rPr>
          <w:rFonts w:ascii="Times New Roman" w:hAnsi="Times New Roman" w:cs="Times New Roman"/>
          <w:sz w:val="26"/>
          <w:szCs w:val="26"/>
        </w:rPr>
        <w:t xml:space="preserve"> </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сельского поселения                                      ___________________________</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    </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М.П.</w:t>
      </w: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9470CA" w:rsidRPr="009A0117" w:rsidRDefault="009470CA" w:rsidP="009470CA">
      <w:pPr>
        <w:ind w:firstLine="709"/>
        <w:jc w:val="right"/>
        <w:rPr>
          <w:rFonts w:ascii="Times New Roman" w:hAnsi="Times New Roman" w:cs="Times New Roman"/>
          <w:sz w:val="28"/>
          <w:szCs w:val="28"/>
        </w:rPr>
      </w:pPr>
    </w:p>
    <w:p w:rsidR="009470CA" w:rsidRPr="009A0117" w:rsidRDefault="009470CA" w:rsidP="009470CA">
      <w:pPr>
        <w:ind w:firstLine="709"/>
        <w:jc w:val="right"/>
        <w:rPr>
          <w:rFonts w:ascii="Times New Roman" w:hAnsi="Times New Roman" w:cs="Times New Roman"/>
          <w:sz w:val="28"/>
          <w:szCs w:val="28"/>
        </w:rPr>
      </w:pPr>
    </w:p>
    <w:p w:rsidR="009470CA" w:rsidRPr="009A0117" w:rsidRDefault="009470CA" w:rsidP="009470CA">
      <w:pPr>
        <w:ind w:firstLine="709"/>
        <w:jc w:val="right"/>
        <w:rPr>
          <w:rFonts w:ascii="Times New Roman" w:hAnsi="Times New Roman" w:cs="Times New Roman"/>
          <w:sz w:val="28"/>
          <w:szCs w:val="28"/>
        </w:rPr>
      </w:pPr>
    </w:p>
    <w:p w:rsidR="009470CA" w:rsidRPr="009A0117" w:rsidRDefault="009470CA" w:rsidP="009470CA">
      <w:pPr>
        <w:autoSpaceDE w:val="0"/>
        <w:autoSpaceDN w:val="0"/>
        <w:adjustRightInd w:val="0"/>
        <w:ind w:left="3686"/>
        <w:rPr>
          <w:rFonts w:ascii="Times New Roman" w:hAnsi="Times New Roman" w:cs="Times New Roman"/>
          <w:sz w:val="28"/>
          <w:szCs w:val="28"/>
        </w:rPr>
      </w:pPr>
    </w:p>
    <w:p w:rsidR="00B622F4" w:rsidRDefault="00B622F4"/>
    <w:sectPr w:rsidR="00B622F4" w:rsidSect="00ED6D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153C"/>
    <w:multiLevelType w:val="hybridMultilevel"/>
    <w:tmpl w:val="9054619C"/>
    <w:lvl w:ilvl="0" w:tplc="E9807E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C16060"/>
    <w:multiLevelType w:val="hybridMultilevel"/>
    <w:tmpl w:val="DE7866AA"/>
    <w:lvl w:ilvl="0" w:tplc="E9807E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E534D0"/>
    <w:multiLevelType w:val="multilevel"/>
    <w:tmpl w:val="DA78C0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0CA"/>
    <w:rsid w:val="000033FC"/>
    <w:rsid w:val="00007099"/>
    <w:rsid w:val="0003352E"/>
    <w:rsid w:val="00034A72"/>
    <w:rsid w:val="000452FD"/>
    <w:rsid w:val="00092C9E"/>
    <w:rsid w:val="000C5009"/>
    <w:rsid w:val="000E2E0C"/>
    <w:rsid w:val="00147107"/>
    <w:rsid w:val="00152B26"/>
    <w:rsid w:val="001C3B59"/>
    <w:rsid w:val="001F66B9"/>
    <w:rsid w:val="00200F07"/>
    <w:rsid w:val="0023613A"/>
    <w:rsid w:val="002E2334"/>
    <w:rsid w:val="002F3188"/>
    <w:rsid w:val="00304AB9"/>
    <w:rsid w:val="0033044E"/>
    <w:rsid w:val="00390812"/>
    <w:rsid w:val="003A7798"/>
    <w:rsid w:val="003B2A2C"/>
    <w:rsid w:val="00410C67"/>
    <w:rsid w:val="00410FBB"/>
    <w:rsid w:val="00442D51"/>
    <w:rsid w:val="004767C9"/>
    <w:rsid w:val="00485D2F"/>
    <w:rsid w:val="00491B1E"/>
    <w:rsid w:val="004C5D5E"/>
    <w:rsid w:val="004D31E9"/>
    <w:rsid w:val="0053104A"/>
    <w:rsid w:val="005B49C3"/>
    <w:rsid w:val="005C2240"/>
    <w:rsid w:val="005E3996"/>
    <w:rsid w:val="005E41E1"/>
    <w:rsid w:val="00621428"/>
    <w:rsid w:val="00643346"/>
    <w:rsid w:val="00656C9E"/>
    <w:rsid w:val="00661909"/>
    <w:rsid w:val="00683C87"/>
    <w:rsid w:val="0068622E"/>
    <w:rsid w:val="006A5D14"/>
    <w:rsid w:val="006E257C"/>
    <w:rsid w:val="00744FAA"/>
    <w:rsid w:val="0075372F"/>
    <w:rsid w:val="007860AE"/>
    <w:rsid w:val="007D2C68"/>
    <w:rsid w:val="007D335E"/>
    <w:rsid w:val="008535F7"/>
    <w:rsid w:val="00860A7A"/>
    <w:rsid w:val="00871394"/>
    <w:rsid w:val="008C6C3E"/>
    <w:rsid w:val="008D0135"/>
    <w:rsid w:val="009200F7"/>
    <w:rsid w:val="009470CA"/>
    <w:rsid w:val="00960237"/>
    <w:rsid w:val="009648EF"/>
    <w:rsid w:val="00965A24"/>
    <w:rsid w:val="00980CFE"/>
    <w:rsid w:val="009F4840"/>
    <w:rsid w:val="00A272AB"/>
    <w:rsid w:val="00A73D6E"/>
    <w:rsid w:val="00A76CB5"/>
    <w:rsid w:val="00A8625D"/>
    <w:rsid w:val="00AB4C45"/>
    <w:rsid w:val="00B622F4"/>
    <w:rsid w:val="00B915C7"/>
    <w:rsid w:val="00BA065B"/>
    <w:rsid w:val="00BA56CB"/>
    <w:rsid w:val="00C21900"/>
    <w:rsid w:val="00C36E08"/>
    <w:rsid w:val="00C46C77"/>
    <w:rsid w:val="00C55076"/>
    <w:rsid w:val="00C6663B"/>
    <w:rsid w:val="00C67251"/>
    <w:rsid w:val="00C75B0A"/>
    <w:rsid w:val="00C76FFE"/>
    <w:rsid w:val="00CE4E62"/>
    <w:rsid w:val="00D01872"/>
    <w:rsid w:val="00D20A96"/>
    <w:rsid w:val="00D22095"/>
    <w:rsid w:val="00E659D9"/>
    <w:rsid w:val="00EA686B"/>
    <w:rsid w:val="00EB4EEE"/>
    <w:rsid w:val="00ED6D1C"/>
    <w:rsid w:val="00EE7CCD"/>
    <w:rsid w:val="00F057D0"/>
    <w:rsid w:val="00F11C55"/>
    <w:rsid w:val="00F1599F"/>
    <w:rsid w:val="00F44ADD"/>
    <w:rsid w:val="00F84D02"/>
    <w:rsid w:val="00FE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CA"/>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470CA"/>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link w:val="a3"/>
    <w:rsid w:val="009470CA"/>
    <w:rPr>
      <w:rFonts w:ascii="Times New Roman" w:eastAsia="Times New Roman" w:hAnsi="Times New Roman" w:cs="Times New Roman"/>
      <w:sz w:val="24"/>
      <w:szCs w:val="24"/>
      <w:lang w:eastAsia="ru-RU"/>
    </w:rPr>
  </w:style>
  <w:style w:type="paragraph" w:customStyle="1" w:styleId="2">
    <w:name w:val="2Название"/>
    <w:basedOn w:val="a"/>
    <w:link w:val="20"/>
    <w:qFormat/>
    <w:rsid w:val="0003352E"/>
    <w:pPr>
      <w:ind w:right="4536"/>
      <w:jc w:val="both"/>
    </w:pPr>
    <w:rPr>
      <w:rFonts w:ascii="Arial" w:eastAsia="Times New Roman" w:hAnsi="Arial" w:cs="Arial"/>
      <w:b/>
      <w:sz w:val="26"/>
      <w:szCs w:val="28"/>
      <w:lang w:eastAsia="ar-SA"/>
    </w:rPr>
  </w:style>
  <w:style w:type="character" w:customStyle="1" w:styleId="20">
    <w:name w:val="2Название Знак"/>
    <w:link w:val="2"/>
    <w:rsid w:val="0003352E"/>
    <w:rPr>
      <w:rFonts w:ascii="Arial" w:eastAsia="Times New Roman" w:hAnsi="Arial" w:cs="Arial"/>
      <w:b/>
      <w:sz w:val="26"/>
      <w:szCs w:val="28"/>
      <w:lang w:eastAsia="ar-SA"/>
    </w:rPr>
  </w:style>
  <w:style w:type="paragraph" w:customStyle="1" w:styleId="ConsPlusNormal">
    <w:name w:val="ConsPlusNormal"/>
    <w:rsid w:val="00C55076"/>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871394"/>
    <w:pPr>
      <w:widowControl w:val="0"/>
      <w:autoSpaceDE w:val="0"/>
      <w:autoSpaceDN w:val="0"/>
      <w:adjustRightInd w:val="0"/>
      <w:ind w:right="19772" w:firstLine="720"/>
    </w:pPr>
    <w:rPr>
      <w:rFonts w:ascii="Arial" w:eastAsia="Times New Roman" w:hAnsi="Arial" w:cs="Arial"/>
    </w:rPr>
  </w:style>
  <w:style w:type="character" w:customStyle="1" w:styleId="135pt">
    <w:name w:val="Основной текст + 13;5 pt"/>
    <w:rsid w:val="00092C9E"/>
    <w:rPr>
      <w:rFonts w:ascii="Times New Roman" w:eastAsia="Times New Roman" w:hAnsi="Times New Roman"/>
      <w:color w:val="000000"/>
      <w:spacing w:val="0"/>
      <w:w w:val="100"/>
      <w:position w:val="0"/>
      <w:sz w:val="27"/>
      <w:szCs w:val="27"/>
      <w:shd w:val="clear" w:color="auto" w:fill="FFFFFF"/>
      <w:lang w:val="ru-RU"/>
    </w:rPr>
  </w:style>
  <w:style w:type="paragraph" w:customStyle="1" w:styleId="Postan">
    <w:name w:val="Postan"/>
    <w:basedOn w:val="a"/>
    <w:rsid w:val="00980CFE"/>
    <w:pPr>
      <w:jc w:val="center"/>
    </w:pPr>
    <w:rPr>
      <w:rFonts w:ascii="Times New Roman" w:eastAsia="Times New Roman" w:hAnsi="Times New Roman" w:cs="Times New Roman"/>
      <w:sz w:val="28"/>
      <w:szCs w:val="20"/>
      <w:lang w:eastAsia="ru-RU"/>
    </w:rPr>
  </w:style>
  <w:style w:type="paragraph" w:styleId="a5">
    <w:name w:val="List Paragraph"/>
    <w:basedOn w:val="a"/>
    <w:qFormat/>
    <w:rsid w:val="00EB4EEE"/>
    <w:pPr>
      <w:ind w:left="720"/>
      <w:contextualSpacing/>
    </w:pPr>
    <w:rPr>
      <w:rFonts w:ascii="Times New Roman" w:eastAsia="Times New Roman" w:hAnsi="Times New Roman" w:cs="Times New Roman"/>
      <w:sz w:val="28"/>
      <w:szCs w:val="28"/>
      <w:lang w:eastAsia="ru-RU"/>
    </w:rPr>
  </w:style>
  <w:style w:type="paragraph" w:customStyle="1" w:styleId="a6">
    <w:name w:val="Обычный.Название подразделения"/>
    <w:rsid w:val="00EB4EEE"/>
    <w:pPr>
      <w:autoSpaceDE w:val="0"/>
      <w:autoSpaceDN w:val="0"/>
    </w:pPr>
    <w:rPr>
      <w:rFonts w:ascii="SchoolBook" w:eastAsia="Times New Roman" w:hAnsi="SchoolBook"/>
      <w:sz w:val="28"/>
      <w:szCs w:val="28"/>
    </w:rPr>
  </w:style>
  <w:style w:type="paragraph" w:customStyle="1" w:styleId="ConsPlusNonformat">
    <w:name w:val="ConsPlusNonformat"/>
    <w:rsid w:val="000E2E0C"/>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BF06-BC47-4313-98E4-B28C3434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5356</Words>
  <Characters>30531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2015-10-27T11:43:00Z</cp:lastPrinted>
  <dcterms:created xsi:type="dcterms:W3CDTF">2015-10-27T12:26:00Z</dcterms:created>
  <dcterms:modified xsi:type="dcterms:W3CDTF">2017-04-13T08:51:00Z</dcterms:modified>
</cp:coreProperties>
</file>